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54584" w14:textId="5099EFA9" w:rsidR="00DD36A1" w:rsidRPr="00D22150" w:rsidRDefault="00DD36A1" w:rsidP="007D0E33">
      <w:pPr>
        <w:spacing w:after="0"/>
        <w:jc w:val="center"/>
        <w:rPr>
          <w:rFonts w:ascii="Cabrito Norm Demi" w:hAnsi="Cabrito Norm Demi"/>
          <w:sz w:val="28"/>
        </w:rPr>
      </w:pPr>
      <w:r w:rsidRPr="00D22150">
        <w:rPr>
          <w:rFonts w:ascii="Cabrito Norm Demi" w:hAnsi="Cabrito Norm Demi"/>
          <w:sz w:val="28"/>
        </w:rPr>
        <w:t xml:space="preserve">Sample </w:t>
      </w:r>
      <w:r w:rsidR="007D0E33">
        <w:rPr>
          <w:rFonts w:ascii="Cabrito Norm Demi" w:hAnsi="Cabrito Norm Demi"/>
          <w:sz w:val="28"/>
        </w:rPr>
        <w:t>Social Media P</w:t>
      </w:r>
      <w:r w:rsidRPr="00D22150">
        <w:rPr>
          <w:rFonts w:ascii="Cabrito Norm Demi" w:hAnsi="Cabrito Norm Demi"/>
          <w:sz w:val="28"/>
        </w:rPr>
        <w:t>osts</w:t>
      </w:r>
    </w:p>
    <w:p w14:paraId="0B48C527" w14:textId="77777777" w:rsidR="00A14D7B" w:rsidRDefault="00A14D7B" w:rsidP="00DD36A1">
      <w:pPr>
        <w:spacing w:after="0"/>
        <w:rPr>
          <w:rFonts w:ascii="Museo Sans 300" w:hAnsi="Museo Sans 300"/>
        </w:rPr>
      </w:pPr>
    </w:p>
    <w:p w14:paraId="01C027BD" w14:textId="3184443E" w:rsidR="00DD36A1" w:rsidRPr="00AF7B39" w:rsidRDefault="00DD36A1" w:rsidP="00DD36A1">
      <w:pPr>
        <w:spacing w:after="0"/>
        <w:rPr>
          <w:rFonts w:ascii="Museo Sans 300" w:hAnsi="Museo Sans 300"/>
        </w:rPr>
      </w:pPr>
      <w:r w:rsidRPr="005060AC">
        <w:rPr>
          <w:rFonts w:ascii="Museo Sans 300" w:hAnsi="Museo Sans 300"/>
        </w:rPr>
        <w:t>If your organization is active on social media, share news of your participation in Ohio Open Doors</w:t>
      </w:r>
      <w:r w:rsidR="00D43A8A">
        <w:rPr>
          <w:rFonts w:ascii="Museo Sans 300" w:hAnsi="Museo Sans 300"/>
        </w:rPr>
        <w:t>!</w:t>
      </w:r>
      <w:r>
        <w:rPr>
          <w:rFonts w:ascii="Museo Sans 300" w:hAnsi="Museo Sans 300"/>
        </w:rPr>
        <w:t xml:space="preserve"> Below is some sample language. Be sure to post an image of your site along with the text to engage your followers</w:t>
      </w:r>
      <w:r w:rsidR="00D43A8A">
        <w:rPr>
          <w:rFonts w:ascii="Museo Sans 300" w:hAnsi="Museo Sans 300"/>
        </w:rPr>
        <w:t>,</w:t>
      </w:r>
      <w:r w:rsidR="00BD68EB">
        <w:rPr>
          <w:rFonts w:ascii="Museo Sans 300" w:hAnsi="Museo Sans 300"/>
        </w:rPr>
        <w:t xml:space="preserve"> </w:t>
      </w:r>
      <w:r w:rsidR="00D43A8A">
        <w:rPr>
          <w:rFonts w:ascii="Museo Sans 300" w:hAnsi="Museo Sans 300"/>
        </w:rPr>
        <w:t>a</w:t>
      </w:r>
      <w:r>
        <w:rPr>
          <w:rFonts w:ascii="Museo Sans 300" w:hAnsi="Museo Sans 300"/>
        </w:rPr>
        <w:t xml:space="preserve">nd </w:t>
      </w:r>
      <w:r w:rsidRPr="00AF7B39">
        <w:rPr>
          <w:rFonts w:ascii="Museo Sans 300" w:hAnsi="Museo Sans 300"/>
        </w:rPr>
        <w:t xml:space="preserve">tag Ohio History Connection in your posts! We’re @ohiohistory on </w:t>
      </w:r>
      <w:proofErr w:type="spellStart"/>
      <w:r w:rsidRPr="00AF7B39">
        <w:rPr>
          <w:rFonts w:ascii="Museo Sans 300" w:hAnsi="Museo Sans 300"/>
        </w:rPr>
        <w:t>Instagramand</w:t>
      </w:r>
      <w:proofErr w:type="spellEnd"/>
      <w:r w:rsidRPr="00AF7B39">
        <w:rPr>
          <w:rFonts w:ascii="Museo Sans 300" w:hAnsi="Museo Sans 300"/>
        </w:rPr>
        <w:t xml:space="preserve"> </w:t>
      </w:r>
      <w:r w:rsidR="002B4109">
        <w:rPr>
          <w:rFonts w:ascii="Museo Sans 300" w:hAnsi="Museo Sans 300"/>
        </w:rPr>
        <w:t>@OhioHistoryConnection</w:t>
      </w:r>
      <w:r w:rsidR="00534920">
        <w:rPr>
          <w:rFonts w:ascii="Museo Sans 300" w:hAnsi="Museo Sans 300"/>
        </w:rPr>
        <w:t xml:space="preserve"> on </w:t>
      </w:r>
      <w:r w:rsidRPr="00AF7B39">
        <w:rPr>
          <w:rFonts w:ascii="Museo Sans 300" w:hAnsi="Museo Sans 300"/>
        </w:rPr>
        <w:t>Facebook.</w:t>
      </w:r>
      <w:r w:rsidR="002B4109">
        <w:rPr>
          <w:rFonts w:ascii="Museo Sans 300" w:hAnsi="Museo Sans 300"/>
        </w:rPr>
        <w:t xml:space="preserve"> If you are creating a Facebook event please add Ohio History Connection as a co-host, this will ensure your event shows up on our Facebook page.</w:t>
      </w:r>
      <w:r w:rsidR="00534920">
        <w:rPr>
          <w:rFonts w:ascii="Museo Sans 300" w:hAnsi="Museo Sans 300"/>
        </w:rPr>
        <w:t xml:space="preserve"> You can also tag us on LinkedIn if you’re promoting your event there.</w:t>
      </w:r>
    </w:p>
    <w:p w14:paraId="43C12479" w14:textId="77777777" w:rsidR="00DD36A1" w:rsidRPr="005060AC" w:rsidRDefault="00DD36A1" w:rsidP="00DD36A1">
      <w:pPr>
        <w:spacing w:after="0"/>
        <w:rPr>
          <w:rFonts w:ascii="Museo Sans 700" w:hAnsi="Museo Sans 700"/>
          <w:sz w:val="24"/>
        </w:rPr>
      </w:pPr>
    </w:p>
    <w:p w14:paraId="63A1133E" w14:textId="77777777" w:rsidR="00DD36A1" w:rsidRPr="00D22150" w:rsidRDefault="00DD36A1" w:rsidP="00DD36A1">
      <w:pPr>
        <w:spacing w:after="0"/>
        <w:rPr>
          <w:rFonts w:ascii="Museo Sans 700" w:hAnsi="Museo Sans 700"/>
        </w:rPr>
      </w:pPr>
      <w:r w:rsidRPr="00D22150">
        <w:rPr>
          <w:rFonts w:ascii="Museo Sans 700" w:hAnsi="Museo Sans 700"/>
        </w:rPr>
        <w:t>Facebook</w:t>
      </w:r>
    </w:p>
    <w:p w14:paraId="356C27D6" w14:textId="34EC570F" w:rsidR="00DD36A1" w:rsidRPr="00D22150" w:rsidRDefault="009C59A1" w:rsidP="00DD36A1">
      <w:pPr>
        <w:spacing w:after="0"/>
        <w:rPr>
          <w:rFonts w:ascii="Museo Sans 700" w:hAnsi="Museo Sans 700"/>
          <w:b/>
        </w:rPr>
      </w:pPr>
      <w:r>
        <w:rPr>
          <w:rFonts w:ascii="Museo Sans 300" w:hAnsi="Museo Sans 300"/>
        </w:rPr>
        <w:t>W</w:t>
      </w:r>
      <w:r w:rsidRPr="00287622">
        <w:rPr>
          <w:rFonts w:ascii="Museo Sans 300" w:hAnsi="Museo Sans 300"/>
        </w:rPr>
        <w:t xml:space="preserve">e’re </w:t>
      </w:r>
      <w:r w:rsidR="00DD36A1" w:rsidRPr="00287622">
        <w:rPr>
          <w:rFonts w:ascii="Museo Sans 300" w:hAnsi="Museo Sans 300"/>
        </w:rPr>
        <w:t>participating in Ohio Open Doors on [</w:t>
      </w:r>
      <w:r w:rsidR="00DD36A1" w:rsidRPr="008E5318">
        <w:rPr>
          <w:rFonts w:ascii="Museo Sans 300" w:hAnsi="Museo Sans 300"/>
          <w:highlight w:val="yellow"/>
        </w:rPr>
        <w:t>insert date</w:t>
      </w:r>
      <w:r w:rsidR="00DD36A1" w:rsidRPr="00287622">
        <w:rPr>
          <w:rFonts w:ascii="Museo Sans 300" w:hAnsi="Museo Sans 300"/>
        </w:rPr>
        <w:t>]</w:t>
      </w:r>
      <w:r w:rsidR="007D0E33">
        <w:rPr>
          <w:rFonts w:ascii="Museo Sans 300" w:hAnsi="Museo Sans 300"/>
        </w:rPr>
        <w:t xml:space="preserve"> or [</w:t>
      </w:r>
      <w:r w:rsidR="007D0E33" w:rsidRPr="007D0E33">
        <w:rPr>
          <w:rFonts w:ascii="Museo Sans 300" w:hAnsi="Museo Sans 300"/>
          <w:highlight w:val="yellow"/>
        </w:rPr>
        <w:t>how you are participating</w:t>
      </w:r>
      <w:r w:rsidR="007D0E33">
        <w:rPr>
          <w:rFonts w:ascii="Museo Sans 300" w:hAnsi="Museo Sans 300"/>
        </w:rPr>
        <w:t>]</w:t>
      </w:r>
      <w:r w:rsidR="00DD36A1" w:rsidRPr="00287622">
        <w:rPr>
          <w:rFonts w:ascii="Museo Sans 300" w:hAnsi="Museo Sans 300"/>
        </w:rPr>
        <w:t>.</w:t>
      </w:r>
      <w:r w:rsidR="00DD36A1">
        <w:rPr>
          <w:rFonts w:ascii="Museo Sans 300" w:hAnsi="Museo Sans 300"/>
        </w:rPr>
        <w:t xml:space="preserve"> Brought to you by </w:t>
      </w:r>
      <w:r>
        <w:rPr>
          <w:rFonts w:ascii="Museo Sans 300" w:hAnsi="Museo Sans 300"/>
        </w:rPr>
        <w:t xml:space="preserve">the </w:t>
      </w:r>
      <w:r w:rsidR="00DD36A1">
        <w:rPr>
          <w:rFonts w:ascii="Museo Sans 300" w:hAnsi="Museo Sans 300"/>
        </w:rPr>
        <w:t>Ohio History Connection,</w:t>
      </w:r>
      <w:r w:rsidR="00DD36A1">
        <w:rPr>
          <w:rFonts w:ascii="Museo Sans 700" w:hAnsi="Museo Sans 700"/>
          <w:b/>
        </w:rPr>
        <w:t xml:space="preserve"> </w:t>
      </w:r>
      <w:r w:rsidR="00DD36A1" w:rsidRPr="00287622">
        <w:rPr>
          <w:rFonts w:ascii="Museo Sans 300" w:hAnsi="Museo Sans 300"/>
        </w:rPr>
        <w:t xml:space="preserve">Ohio Open Doors is a statewide </w:t>
      </w:r>
      <w:r w:rsidR="002B4109">
        <w:rPr>
          <w:rFonts w:ascii="Museo Sans 300" w:hAnsi="Museo Sans 300"/>
        </w:rPr>
        <w:t xml:space="preserve">when </w:t>
      </w:r>
      <w:r>
        <w:rPr>
          <w:rFonts w:ascii="Museo Sans 300" w:hAnsi="Museo Sans 300"/>
        </w:rPr>
        <w:t xml:space="preserve">local sponsors </w:t>
      </w:r>
      <w:r w:rsidR="002B4109">
        <w:rPr>
          <w:rFonts w:ascii="Museo Sans 300" w:hAnsi="Museo Sans 300"/>
        </w:rPr>
        <w:t xml:space="preserve">open </w:t>
      </w:r>
      <w:r w:rsidR="007D0E33">
        <w:rPr>
          <w:rFonts w:ascii="Museo Sans 300" w:hAnsi="Museo Sans 300"/>
        </w:rPr>
        <w:t>their</w:t>
      </w:r>
      <w:r>
        <w:rPr>
          <w:rFonts w:ascii="Museo Sans 300" w:hAnsi="Museo Sans 300"/>
        </w:rPr>
        <w:t xml:space="preserve"> historic</w:t>
      </w:r>
      <w:r w:rsidR="00DD36A1" w:rsidRPr="00287622">
        <w:rPr>
          <w:rFonts w:ascii="Museo Sans 300" w:hAnsi="Museo Sans 300"/>
        </w:rPr>
        <w:t xml:space="preserve"> building</w:t>
      </w:r>
      <w:r>
        <w:rPr>
          <w:rFonts w:ascii="Museo Sans 300" w:hAnsi="Museo Sans 300"/>
        </w:rPr>
        <w:t>s</w:t>
      </w:r>
      <w:r w:rsidR="00DD36A1" w:rsidRPr="00287622">
        <w:rPr>
          <w:rFonts w:ascii="Museo Sans 300" w:hAnsi="Museo Sans 300"/>
        </w:rPr>
        <w:t xml:space="preserve"> and </w:t>
      </w:r>
      <w:r w:rsidR="00AC676F">
        <w:rPr>
          <w:rFonts w:ascii="Museo Sans 300" w:hAnsi="Museo Sans 300"/>
        </w:rPr>
        <w:t xml:space="preserve">landmarks </w:t>
      </w:r>
      <w:r w:rsidR="00DD36A1" w:rsidRPr="00287622">
        <w:rPr>
          <w:rFonts w:ascii="Museo Sans 300" w:hAnsi="Museo Sans 300"/>
        </w:rPr>
        <w:t>to the public</w:t>
      </w:r>
      <w:r w:rsidR="007D0E33">
        <w:rPr>
          <w:rFonts w:ascii="Museo Sans 300" w:hAnsi="Museo Sans 300"/>
        </w:rPr>
        <w:t xml:space="preserve"> </w:t>
      </w:r>
      <w:r w:rsidR="00DD36A1" w:rsidRPr="00287622">
        <w:rPr>
          <w:rFonts w:ascii="Museo Sans 300" w:hAnsi="Museo Sans 300"/>
        </w:rPr>
        <w:t>for special tours and programs</w:t>
      </w:r>
      <w:r w:rsidR="002B4109">
        <w:rPr>
          <w:rFonts w:ascii="Museo Sans 300" w:hAnsi="Museo Sans 300"/>
        </w:rPr>
        <w:t xml:space="preserve"> for free</w:t>
      </w:r>
      <w:r w:rsidR="00DD36A1" w:rsidRPr="00287622">
        <w:rPr>
          <w:rFonts w:ascii="Museo Sans 300" w:hAnsi="Museo Sans 300"/>
        </w:rPr>
        <w:t xml:space="preserve">. Join us in honoring the history, design and stories of </w:t>
      </w:r>
      <w:r w:rsidR="00DD36A1">
        <w:rPr>
          <w:rFonts w:ascii="Museo Sans 300" w:hAnsi="Museo Sans 300"/>
        </w:rPr>
        <w:t xml:space="preserve">our historic place! </w:t>
      </w:r>
      <w:r w:rsidR="00DD36A1" w:rsidRPr="0050424E">
        <w:rPr>
          <w:rFonts w:ascii="Museo Sans 300" w:hAnsi="Museo Sans 300"/>
        </w:rPr>
        <w:t xml:space="preserve">Learn more </w:t>
      </w:r>
      <w:r w:rsidR="00DD36A1">
        <w:rPr>
          <w:rFonts w:ascii="Museo Sans 300" w:hAnsi="Museo Sans 300"/>
        </w:rPr>
        <w:t xml:space="preserve">about Ohio Open Doors </w:t>
      </w:r>
      <w:r w:rsidR="00DD36A1" w:rsidRPr="0050424E">
        <w:rPr>
          <w:rFonts w:ascii="Museo Sans 300" w:hAnsi="Museo Sans 300"/>
        </w:rPr>
        <w:t xml:space="preserve">at </w:t>
      </w:r>
      <w:r w:rsidR="00DD36A1" w:rsidRPr="00D22150">
        <w:rPr>
          <w:rFonts w:ascii="Museo Sans 300" w:hAnsi="Museo Sans 300"/>
        </w:rPr>
        <w:t>ohiohistory.org/</w:t>
      </w:r>
      <w:proofErr w:type="spellStart"/>
      <w:r w:rsidR="00DD36A1" w:rsidRPr="00D22150">
        <w:rPr>
          <w:rFonts w:ascii="Museo Sans 300" w:hAnsi="Museo Sans 300"/>
        </w:rPr>
        <w:t>ood</w:t>
      </w:r>
      <w:proofErr w:type="spellEnd"/>
      <w:r w:rsidR="00DD36A1" w:rsidRPr="00D22150">
        <w:rPr>
          <w:rFonts w:ascii="Museo Sans 300" w:hAnsi="Museo Sans 300"/>
        </w:rPr>
        <w:t>.</w:t>
      </w:r>
    </w:p>
    <w:p w14:paraId="11410F51" w14:textId="77777777" w:rsidR="00DD36A1" w:rsidRPr="00D22150" w:rsidRDefault="00DD36A1" w:rsidP="00DD36A1">
      <w:pPr>
        <w:spacing w:after="0"/>
        <w:rPr>
          <w:b/>
        </w:rPr>
      </w:pPr>
    </w:p>
    <w:p w14:paraId="78BC168C" w14:textId="77777777" w:rsidR="00DD36A1" w:rsidRPr="00D22150" w:rsidRDefault="00DD36A1" w:rsidP="00DD36A1">
      <w:pPr>
        <w:spacing w:after="0"/>
        <w:rPr>
          <w:rFonts w:ascii="Museo Sans 700" w:hAnsi="Museo Sans 700"/>
        </w:rPr>
      </w:pPr>
      <w:r w:rsidRPr="00D22150">
        <w:rPr>
          <w:rFonts w:ascii="Museo Sans 700" w:hAnsi="Museo Sans 700"/>
        </w:rPr>
        <w:t>Instagram</w:t>
      </w:r>
    </w:p>
    <w:p w14:paraId="62B9EF05" w14:textId="36160889" w:rsidR="00DD36A1" w:rsidRPr="00AF7B39" w:rsidRDefault="009C59A1" w:rsidP="00DD36A1">
      <w:pPr>
        <w:spacing w:after="0"/>
        <w:rPr>
          <w:rFonts w:ascii="Museo Sans 300" w:hAnsi="Museo Sans 300"/>
        </w:rPr>
      </w:pPr>
      <w:r>
        <w:rPr>
          <w:rFonts w:ascii="Museo Sans 300" w:hAnsi="Museo Sans 300"/>
        </w:rPr>
        <w:t>W</w:t>
      </w:r>
      <w:r w:rsidR="00DD36A1" w:rsidRPr="00287622">
        <w:rPr>
          <w:rFonts w:ascii="Museo Sans 300" w:hAnsi="Museo Sans 300"/>
        </w:rPr>
        <w:t>e’re participating in Ohio Open Doors on [</w:t>
      </w:r>
      <w:r w:rsidR="00DD36A1" w:rsidRPr="008E5318">
        <w:rPr>
          <w:rFonts w:ascii="Museo Sans 300" w:hAnsi="Museo Sans 300"/>
          <w:highlight w:val="yellow"/>
        </w:rPr>
        <w:t>insert date</w:t>
      </w:r>
      <w:r w:rsidR="00DD36A1" w:rsidRPr="00287622">
        <w:rPr>
          <w:rFonts w:ascii="Museo Sans 300" w:hAnsi="Museo Sans 300"/>
        </w:rPr>
        <w:t>]</w:t>
      </w:r>
      <w:r w:rsidR="007D0E33">
        <w:rPr>
          <w:rFonts w:ascii="Museo Sans 300" w:hAnsi="Museo Sans 300"/>
        </w:rPr>
        <w:t xml:space="preserve"> or [</w:t>
      </w:r>
      <w:r w:rsidR="007D0E33" w:rsidRPr="007D0E33">
        <w:rPr>
          <w:rFonts w:ascii="Museo Sans 300" w:hAnsi="Museo Sans 300"/>
          <w:highlight w:val="yellow"/>
        </w:rPr>
        <w:t>how you are participating</w:t>
      </w:r>
      <w:r w:rsidR="007D0E33">
        <w:rPr>
          <w:rFonts w:ascii="Museo Sans 300" w:hAnsi="Museo Sans 300"/>
        </w:rPr>
        <w:t>]</w:t>
      </w:r>
      <w:r w:rsidR="00DD36A1" w:rsidRPr="00287622">
        <w:rPr>
          <w:rFonts w:ascii="Museo Sans 300" w:hAnsi="Museo Sans 300"/>
        </w:rPr>
        <w:t>.</w:t>
      </w:r>
      <w:r w:rsidR="00DD36A1">
        <w:rPr>
          <w:rFonts w:ascii="Museo Sans 300" w:hAnsi="Museo Sans 300"/>
        </w:rPr>
        <w:t xml:space="preserve"> Brought to you by </w:t>
      </w:r>
      <w:r w:rsidR="00AC676F">
        <w:rPr>
          <w:rFonts w:ascii="Museo Sans 300" w:hAnsi="Museo Sans 300"/>
        </w:rPr>
        <w:t xml:space="preserve">the </w:t>
      </w:r>
      <w:r w:rsidR="00DD36A1">
        <w:rPr>
          <w:rFonts w:ascii="Museo Sans 300" w:hAnsi="Museo Sans 300"/>
        </w:rPr>
        <w:t>Ohio History Connection,</w:t>
      </w:r>
      <w:r w:rsidR="00DD36A1">
        <w:rPr>
          <w:rFonts w:ascii="Museo Sans 700" w:hAnsi="Museo Sans 700"/>
          <w:b/>
        </w:rPr>
        <w:t xml:space="preserve"> </w:t>
      </w:r>
      <w:r w:rsidR="00DD36A1" w:rsidRPr="00287622">
        <w:rPr>
          <w:rFonts w:ascii="Museo Sans 300" w:hAnsi="Museo Sans 300"/>
        </w:rPr>
        <w:t xml:space="preserve">Ohio Open Doors </w:t>
      </w:r>
      <w:r w:rsidR="00AC676F">
        <w:rPr>
          <w:rFonts w:ascii="Museo Sans 300" w:hAnsi="Museo Sans 300"/>
        </w:rPr>
        <w:t xml:space="preserve">is </w:t>
      </w:r>
      <w:r w:rsidRPr="00287622">
        <w:rPr>
          <w:rFonts w:ascii="Museo Sans 300" w:hAnsi="Museo Sans 300"/>
        </w:rPr>
        <w:t xml:space="preserve">a statewide </w:t>
      </w:r>
      <w:r>
        <w:rPr>
          <w:rFonts w:ascii="Museo Sans 300" w:hAnsi="Museo Sans 300"/>
        </w:rPr>
        <w:t xml:space="preserve">event </w:t>
      </w:r>
      <w:r w:rsidR="002B4109">
        <w:rPr>
          <w:rFonts w:ascii="Museo Sans 300" w:hAnsi="Museo Sans 300"/>
        </w:rPr>
        <w:t xml:space="preserve">when </w:t>
      </w:r>
      <w:r>
        <w:rPr>
          <w:rFonts w:ascii="Museo Sans 300" w:hAnsi="Museo Sans 300"/>
        </w:rPr>
        <w:t xml:space="preserve"> local sponsors</w:t>
      </w:r>
      <w:r w:rsidR="007D0E33">
        <w:rPr>
          <w:rFonts w:ascii="Museo Sans 300" w:hAnsi="Museo Sans 300"/>
        </w:rPr>
        <w:t xml:space="preserve"> </w:t>
      </w:r>
      <w:r w:rsidR="002B4109">
        <w:rPr>
          <w:rFonts w:ascii="Museo Sans 300" w:hAnsi="Museo Sans 300"/>
        </w:rPr>
        <w:t>open</w:t>
      </w:r>
      <w:r w:rsidR="007D0E33">
        <w:rPr>
          <w:rFonts w:ascii="Museo Sans 300" w:hAnsi="Museo Sans 300"/>
        </w:rPr>
        <w:t xml:space="preserve"> their</w:t>
      </w:r>
      <w:r>
        <w:rPr>
          <w:rFonts w:ascii="Museo Sans 300" w:hAnsi="Museo Sans 300"/>
        </w:rPr>
        <w:t xml:space="preserve"> historic</w:t>
      </w:r>
      <w:r w:rsidRPr="00287622">
        <w:rPr>
          <w:rFonts w:ascii="Museo Sans 300" w:hAnsi="Museo Sans 300"/>
        </w:rPr>
        <w:t xml:space="preserve"> building</w:t>
      </w:r>
      <w:r>
        <w:rPr>
          <w:rFonts w:ascii="Museo Sans 300" w:hAnsi="Museo Sans 300"/>
        </w:rPr>
        <w:t>s</w:t>
      </w:r>
      <w:r w:rsidRPr="00287622">
        <w:rPr>
          <w:rFonts w:ascii="Museo Sans 300" w:hAnsi="Museo Sans 300"/>
        </w:rPr>
        <w:t xml:space="preserve"> and landmark</w:t>
      </w:r>
      <w:r w:rsidR="007D0E33">
        <w:rPr>
          <w:rFonts w:ascii="Museo Sans 300" w:hAnsi="Museo Sans 300"/>
        </w:rPr>
        <w:t>s</w:t>
      </w:r>
      <w:r w:rsidRPr="00287622">
        <w:rPr>
          <w:rFonts w:ascii="Museo Sans 300" w:hAnsi="Museo Sans 300"/>
        </w:rPr>
        <w:t xml:space="preserve"> to the </w:t>
      </w:r>
      <w:r w:rsidR="002B4109">
        <w:rPr>
          <w:rFonts w:ascii="Museo Sans 300" w:hAnsi="Museo Sans 300"/>
        </w:rPr>
        <w:t xml:space="preserve">public </w:t>
      </w:r>
      <w:r w:rsidRPr="00287622">
        <w:rPr>
          <w:rFonts w:ascii="Museo Sans 300" w:hAnsi="Museo Sans 300"/>
        </w:rPr>
        <w:t>for special tours and programs.</w:t>
      </w:r>
      <w:r>
        <w:rPr>
          <w:rFonts w:ascii="Museo Sans 300" w:hAnsi="Museo Sans 300"/>
        </w:rPr>
        <w:t xml:space="preserve"> </w:t>
      </w:r>
      <w:r w:rsidR="00DD36A1" w:rsidRPr="00287622">
        <w:rPr>
          <w:rFonts w:ascii="Museo Sans 300" w:hAnsi="Museo Sans 300"/>
        </w:rPr>
        <w:t xml:space="preserve">Join us in honoring the history, design and stories of </w:t>
      </w:r>
      <w:r w:rsidR="00DD36A1">
        <w:rPr>
          <w:rFonts w:ascii="Museo Sans 300" w:hAnsi="Museo Sans 300"/>
        </w:rPr>
        <w:t xml:space="preserve">our historic place! </w:t>
      </w:r>
      <w:r w:rsidR="00DD36A1" w:rsidRPr="00AF7B39">
        <w:rPr>
          <w:rFonts w:ascii="Museo Sans 300" w:hAnsi="Museo Sans 300"/>
        </w:rPr>
        <w:t>Learn more at ohiohistory.org/</w:t>
      </w:r>
      <w:proofErr w:type="spellStart"/>
      <w:r w:rsidR="00DD36A1" w:rsidRPr="00AF7B39">
        <w:rPr>
          <w:rFonts w:ascii="Museo Sans 300" w:hAnsi="Museo Sans 300"/>
        </w:rPr>
        <w:t>ood</w:t>
      </w:r>
      <w:proofErr w:type="spellEnd"/>
      <w:r w:rsidR="00DD36A1" w:rsidRPr="00AF7B39">
        <w:rPr>
          <w:rFonts w:ascii="Museo Sans 300" w:hAnsi="Museo Sans 300"/>
        </w:rPr>
        <w:t>.</w:t>
      </w:r>
    </w:p>
    <w:p w14:paraId="12137DE4" w14:textId="1E4ED24D" w:rsidR="00DD36A1" w:rsidRPr="00F574E6" w:rsidRDefault="008E5318" w:rsidP="00DD36A1">
      <w:pPr>
        <w:spacing w:after="0"/>
        <w:rPr>
          <w:rFonts w:ascii="Museo Sans 300" w:hAnsi="Museo Sans 300"/>
        </w:rPr>
      </w:pPr>
      <w:r>
        <w:rPr>
          <w:rFonts w:ascii="Museo Sans 300" w:hAnsi="Museo Sans 300"/>
        </w:rPr>
        <w:t xml:space="preserve">#ohioopendoors </w:t>
      </w:r>
      <w:r w:rsidR="00DD36A1" w:rsidRPr="00F574E6">
        <w:rPr>
          <w:rFonts w:ascii="Museo Sans 300" w:hAnsi="Museo Sans 300"/>
        </w:rPr>
        <w:t xml:space="preserve">#ohiohistory </w:t>
      </w:r>
      <w:r w:rsidR="00DC74AA">
        <w:rPr>
          <w:rFonts w:ascii="Museo Sans 300" w:hAnsi="Museo Sans 300"/>
        </w:rPr>
        <w:t>#preservation</w:t>
      </w:r>
      <w:r w:rsidR="002B4109">
        <w:rPr>
          <w:rFonts w:ascii="Museo Sans 300" w:hAnsi="Museo Sans 300"/>
        </w:rPr>
        <w:t xml:space="preserve"> (Instagram only allows 3 hashtags now)</w:t>
      </w:r>
    </w:p>
    <w:p w14:paraId="10D15CF6" w14:textId="77777777" w:rsidR="00DD36A1" w:rsidRPr="005060AC" w:rsidRDefault="00DD36A1" w:rsidP="00DD36A1">
      <w:pPr>
        <w:spacing w:after="0"/>
        <w:rPr>
          <w:rFonts w:ascii="Museo Sans 700" w:hAnsi="Museo Sans 700"/>
        </w:rPr>
      </w:pPr>
    </w:p>
    <w:p w14:paraId="4AE807A2" w14:textId="77777777" w:rsidR="00DD36A1" w:rsidRPr="00D22150" w:rsidRDefault="00DD36A1" w:rsidP="00DD36A1">
      <w:pPr>
        <w:spacing w:after="0"/>
        <w:rPr>
          <w:rFonts w:ascii="Museo Sans 700" w:hAnsi="Museo Sans 700"/>
        </w:rPr>
      </w:pPr>
      <w:r w:rsidRPr="00D22150">
        <w:rPr>
          <w:rFonts w:ascii="Museo Sans 700" w:hAnsi="Museo Sans 700"/>
          <w:sz w:val="28"/>
        </w:rPr>
        <w:t>Ohio History Connection</w:t>
      </w:r>
    </w:p>
    <w:p w14:paraId="50691AB9" w14:textId="7CCAB333" w:rsidR="00DD36A1" w:rsidRPr="005060AC" w:rsidRDefault="00DD36A1" w:rsidP="00DD36A1">
      <w:pPr>
        <w:spacing w:after="0"/>
        <w:rPr>
          <w:rFonts w:ascii="Museo Sans 300" w:hAnsi="Museo Sans 300"/>
        </w:rPr>
      </w:pPr>
      <w:r w:rsidRPr="005060AC">
        <w:rPr>
          <w:rFonts w:ascii="Museo Sans 300" w:hAnsi="Museo Sans 300"/>
        </w:rPr>
        <w:t>When referring to our organization in your communications, you should use our full name without abbreviation (no OHC). For example, “We’ve partnered with the Ohio History Connection on Ohio Open Doors.”</w:t>
      </w:r>
    </w:p>
    <w:p w14:paraId="6B330904" w14:textId="77777777" w:rsidR="00DD36A1" w:rsidRPr="00B24A32" w:rsidRDefault="00DD36A1" w:rsidP="00DD36A1">
      <w:pPr>
        <w:spacing w:after="0"/>
      </w:pPr>
    </w:p>
    <w:p w14:paraId="1FEDC82E" w14:textId="3C8C0A59" w:rsidR="00FB27BB" w:rsidRDefault="007D0E33">
      <w:r>
        <w:rPr>
          <w:noProof/>
        </w:rPr>
        <w:drawing>
          <wp:anchor distT="0" distB="0" distL="114300" distR="114300" simplePos="0" relativeHeight="251659264" behindDoc="0" locked="0" layoutInCell="1" allowOverlap="1" wp14:anchorId="6375DE02" wp14:editId="6625CD18">
            <wp:simplePos x="0" y="0"/>
            <wp:positionH relativeFrom="margin">
              <wp:align>center</wp:align>
            </wp:positionH>
            <wp:positionV relativeFrom="paragraph">
              <wp:posOffset>1178560</wp:posOffset>
            </wp:positionV>
            <wp:extent cx="849630" cy="908685"/>
            <wp:effectExtent l="0" t="0" r="7620" b="5715"/>
            <wp:wrapSquare wrapText="bothSides"/>
            <wp:docPr id="3" name="Picture 3" descr="Ohio History Connection Logo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hio History Connection Logo_RGB_Standa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9630" cy="90868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B2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brito Norm Demi">
    <w:panose1 w:val="00000000000000000000"/>
    <w:charset w:val="00"/>
    <w:family w:val="modern"/>
    <w:notTrueType/>
    <w:pitch w:val="variable"/>
    <w:sig w:usb0="A000002F" w:usb1="5000004B" w:usb2="00000000" w:usb3="00000000" w:csb0="00000193" w:csb1="00000000"/>
  </w:font>
  <w:font w:name="Museo Sans 300">
    <w:panose1 w:val="02000000000000000000"/>
    <w:charset w:val="00"/>
    <w:family w:val="auto"/>
    <w:pitch w:val="variable"/>
    <w:sig w:usb0="A00000AF" w:usb1="4000004A" w:usb2="00000000" w:usb3="00000000" w:csb0="00000093" w:csb1="00000000"/>
  </w:font>
  <w:font w:name="Museo Sans 700">
    <w:panose1 w:val="02000000000000000000"/>
    <w:charset w:val="00"/>
    <w:family w:val="auto"/>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6A1"/>
    <w:rsid w:val="00087F8A"/>
    <w:rsid w:val="000D130D"/>
    <w:rsid w:val="001E0458"/>
    <w:rsid w:val="00200968"/>
    <w:rsid w:val="002B4109"/>
    <w:rsid w:val="003D5A7C"/>
    <w:rsid w:val="004D3CD1"/>
    <w:rsid w:val="00524D91"/>
    <w:rsid w:val="00534920"/>
    <w:rsid w:val="005A24A3"/>
    <w:rsid w:val="006708CA"/>
    <w:rsid w:val="007D0E33"/>
    <w:rsid w:val="008507F7"/>
    <w:rsid w:val="008E5318"/>
    <w:rsid w:val="00961F38"/>
    <w:rsid w:val="009C59A1"/>
    <w:rsid w:val="00A14D7B"/>
    <w:rsid w:val="00AC676F"/>
    <w:rsid w:val="00BD68EB"/>
    <w:rsid w:val="00BF5926"/>
    <w:rsid w:val="00C565F9"/>
    <w:rsid w:val="00D22150"/>
    <w:rsid w:val="00D43A8A"/>
    <w:rsid w:val="00DC74AA"/>
    <w:rsid w:val="00DD36A1"/>
    <w:rsid w:val="00E81E5B"/>
    <w:rsid w:val="00FB2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8B58"/>
  <w15:chartTrackingRefBased/>
  <w15:docId w15:val="{EEED2E39-86F3-42CB-9302-9F7B4E2F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6A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D36A1"/>
    <w:rPr>
      <w:color w:val="0000FF"/>
      <w:u w:val="single"/>
    </w:rPr>
  </w:style>
  <w:style w:type="character" w:styleId="CommentReference">
    <w:name w:val="annotation reference"/>
    <w:basedOn w:val="DefaultParagraphFont"/>
    <w:uiPriority w:val="99"/>
    <w:semiHidden/>
    <w:unhideWhenUsed/>
    <w:rsid w:val="00AC676F"/>
    <w:rPr>
      <w:sz w:val="16"/>
      <w:szCs w:val="16"/>
    </w:rPr>
  </w:style>
  <w:style w:type="paragraph" w:styleId="CommentText">
    <w:name w:val="annotation text"/>
    <w:basedOn w:val="Normal"/>
    <w:link w:val="CommentTextChar"/>
    <w:uiPriority w:val="99"/>
    <w:unhideWhenUsed/>
    <w:rsid w:val="00AC676F"/>
    <w:pPr>
      <w:spacing w:line="240" w:lineRule="auto"/>
    </w:pPr>
    <w:rPr>
      <w:sz w:val="20"/>
      <w:szCs w:val="20"/>
    </w:rPr>
  </w:style>
  <w:style w:type="character" w:customStyle="1" w:styleId="CommentTextChar">
    <w:name w:val="Comment Text Char"/>
    <w:basedOn w:val="DefaultParagraphFont"/>
    <w:link w:val="CommentText"/>
    <w:uiPriority w:val="99"/>
    <w:rsid w:val="00AC676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C676F"/>
    <w:rPr>
      <w:b/>
      <w:bCs/>
    </w:rPr>
  </w:style>
  <w:style w:type="character" w:customStyle="1" w:styleId="CommentSubjectChar">
    <w:name w:val="Comment Subject Char"/>
    <w:basedOn w:val="CommentTextChar"/>
    <w:link w:val="CommentSubject"/>
    <w:uiPriority w:val="99"/>
    <w:semiHidden/>
    <w:rsid w:val="00AC676F"/>
    <w:rPr>
      <w:rFonts w:ascii="Calibri" w:eastAsia="Calibri" w:hAnsi="Calibri" w:cs="Times New Roman"/>
      <w:b/>
      <w:bCs/>
      <w:sz w:val="20"/>
      <w:szCs w:val="20"/>
    </w:rPr>
  </w:style>
  <w:style w:type="paragraph" w:styleId="Revision">
    <w:name w:val="Revision"/>
    <w:hidden/>
    <w:uiPriority w:val="99"/>
    <w:semiHidden/>
    <w:rsid w:val="00AC676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C6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76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9fcaf94-25b1-4b38-a83b-f00026699ab9" xsi:nil="true"/>
    <lcf76f155ced4ddcb4097134ff3c332f xmlns="0038b140-dc4a-4029-a262-bb941d291c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FFF3517563E743AD0A6691AB817272" ma:contentTypeVersion="15" ma:contentTypeDescription="Create a new document." ma:contentTypeScope="" ma:versionID="657ac0566be5a439205cd79c973125a7">
  <xsd:schema xmlns:xsd="http://www.w3.org/2001/XMLSchema" xmlns:xs="http://www.w3.org/2001/XMLSchema" xmlns:p="http://schemas.microsoft.com/office/2006/metadata/properties" xmlns:ns2="0038b140-dc4a-4029-a262-bb941d291c23" xmlns:ns3="79fcaf94-25b1-4b38-a83b-f00026699ab9" targetNamespace="http://schemas.microsoft.com/office/2006/metadata/properties" ma:root="true" ma:fieldsID="bf5b900e05a7debec0ef990e2bf37636" ns2:_="" ns3:_="">
    <xsd:import namespace="0038b140-dc4a-4029-a262-bb941d291c23"/>
    <xsd:import namespace="79fcaf94-25b1-4b38-a83b-f00026699a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8b140-dc4a-4029-a262-bb941d291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a43d4ab-557c-40e5-8754-01d1c633f02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caf94-25b1-4b38-a83b-f00026699ab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5b8834-bda5-49ed-a782-9488fda5703d}" ma:internalName="TaxCatchAll" ma:showField="CatchAllData" ma:web="79fcaf94-25b1-4b38-a83b-f00026699ab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AD4046-87EC-4019-9780-CBE9A63120C0}">
  <ds:schemaRefs>
    <ds:schemaRef ds:uri="http://schemas.microsoft.com/sharepoint/v3/contenttype/forms"/>
  </ds:schemaRefs>
</ds:datastoreItem>
</file>

<file path=customXml/itemProps2.xml><?xml version="1.0" encoding="utf-8"?>
<ds:datastoreItem xmlns:ds="http://schemas.openxmlformats.org/officeDocument/2006/customXml" ds:itemID="{50D13188-F49E-4B98-9A93-A61C909DE0B8}">
  <ds:schemaRefs>
    <ds:schemaRef ds:uri="http://schemas.microsoft.com/office/2006/metadata/properties"/>
    <ds:schemaRef ds:uri="http://schemas.microsoft.com/office/infopath/2007/PartnerControls"/>
    <ds:schemaRef ds:uri="79fcaf94-25b1-4b38-a83b-f00026699ab9"/>
    <ds:schemaRef ds:uri="0038b140-dc4a-4029-a262-bb941d291c23"/>
  </ds:schemaRefs>
</ds:datastoreItem>
</file>

<file path=customXml/itemProps3.xml><?xml version="1.0" encoding="utf-8"?>
<ds:datastoreItem xmlns:ds="http://schemas.openxmlformats.org/officeDocument/2006/customXml" ds:itemID="{2ABC12BB-6743-44A4-BE9A-9345FEB10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8b140-dc4a-4029-a262-bb941d291c23"/>
    <ds:schemaRef ds:uri="79fcaf94-25b1-4b38-a83b-f00026699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Ohio History Connection</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Thomas</dc:creator>
  <cp:keywords/>
  <dc:description/>
  <cp:lastModifiedBy>Emily Klima</cp:lastModifiedBy>
  <cp:revision>3</cp:revision>
  <dcterms:created xsi:type="dcterms:W3CDTF">2026-03-06T20:51:00Z</dcterms:created>
  <dcterms:modified xsi:type="dcterms:W3CDTF">2026-03-06T21:57:00Z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0x01010054FFF3517563E743AD0A6691AB817272</vt:lpwstr>
  </property>
</Properties>
</file>