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AB6" w:rsidRPr="00274629" w:rsidRDefault="002C3AB6" w:rsidP="00366DA8">
      <w:pPr>
        <w:pStyle w:val="NoSpacing"/>
        <w:rPr>
          <w:rFonts w:asciiTheme="minorHAnsi" w:hAnsiTheme="minorHAnsi" w:cstheme="minorHAnsi"/>
        </w:rPr>
      </w:pPr>
      <w:r w:rsidRPr="00274629">
        <w:rPr>
          <w:rFonts w:asciiTheme="minorHAnsi" w:hAnsiTheme="minorHAnsi" w:cstheme="minorHAnsi"/>
          <w:highlight w:val="yellow"/>
        </w:rPr>
        <w:t>[Insert your organization’s logo, if desired]</w:t>
      </w:r>
    </w:p>
    <w:p w:rsidR="002C3AB6" w:rsidRPr="00274629" w:rsidRDefault="002C3AB6" w:rsidP="00366DA8">
      <w:pPr>
        <w:pStyle w:val="NoSpacing"/>
        <w:rPr>
          <w:rFonts w:asciiTheme="minorHAnsi" w:hAnsiTheme="minorHAnsi" w:cstheme="minorHAnsi"/>
        </w:rPr>
      </w:pPr>
    </w:p>
    <w:p w:rsidR="00F47EBC" w:rsidRPr="00274629" w:rsidRDefault="00F47EBC" w:rsidP="00366DA8">
      <w:pPr>
        <w:pStyle w:val="NoSpacing"/>
        <w:rPr>
          <w:rFonts w:asciiTheme="minorHAnsi" w:hAnsiTheme="minorHAnsi" w:cstheme="minorHAnsi"/>
        </w:rPr>
      </w:pPr>
      <w:r w:rsidRPr="00274629">
        <w:rPr>
          <w:rFonts w:asciiTheme="minorHAnsi" w:hAnsiTheme="minorHAnsi" w:cstheme="minorHAnsi"/>
        </w:rPr>
        <w:t>FOR IMMEDIATE RELE</w:t>
      </w:r>
      <w:r w:rsidR="00366DA8" w:rsidRPr="00274629">
        <w:rPr>
          <w:rFonts w:asciiTheme="minorHAnsi" w:hAnsiTheme="minorHAnsi" w:cstheme="minorHAnsi"/>
        </w:rPr>
        <w:t xml:space="preserve">ASE </w:t>
      </w:r>
      <w:r w:rsidR="00366DA8" w:rsidRPr="00274629">
        <w:rPr>
          <w:rFonts w:asciiTheme="minorHAnsi" w:hAnsiTheme="minorHAnsi" w:cstheme="minorHAnsi"/>
        </w:rPr>
        <w:tab/>
      </w:r>
      <w:r w:rsidR="00366DA8" w:rsidRPr="00274629">
        <w:rPr>
          <w:rFonts w:asciiTheme="minorHAnsi" w:hAnsiTheme="minorHAnsi" w:cstheme="minorHAnsi"/>
        </w:rPr>
        <w:tab/>
      </w:r>
      <w:r w:rsidR="00366DA8" w:rsidRPr="00274629">
        <w:rPr>
          <w:rFonts w:asciiTheme="minorHAnsi" w:hAnsiTheme="minorHAnsi" w:cstheme="minorHAnsi"/>
        </w:rPr>
        <w:tab/>
      </w:r>
      <w:r w:rsidR="00366DA8" w:rsidRPr="00274629">
        <w:rPr>
          <w:rFonts w:asciiTheme="minorHAnsi" w:hAnsiTheme="minorHAnsi" w:cstheme="minorHAnsi"/>
        </w:rPr>
        <w:tab/>
      </w:r>
      <w:r w:rsidR="00366DA8" w:rsidRPr="00274629">
        <w:rPr>
          <w:rFonts w:asciiTheme="minorHAnsi" w:hAnsiTheme="minorHAnsi" w:cstheme="minorHAnsi"/>
        </w:rPr>
        <w:tab/>
        <w:t>For more information, c</w:t>
      </w:r>
      <w:r w:rsidRPr="00274629">
        <w:rPr>
          <w:rFonts w:asciiTheme="minorHAnsi" w:hAnsiTheme="minorHAnsi" w:cstheme="minorHAnsi"/>
        </w:rPr>
        <w:t>ontact:</w:t>
      </w:r>
    </w:p>
    <w:p w:rsidR="00F47EBC" w:rsidRPr="00274629" w:rsidRDefault="00E4337B" w:rsidP="005B476B">
      <w:pPr>
        <w:pStyle w:val="NoSpacing"/>
        <w:ind w:left="5760" w:hanging="5760"/>
        <w:rPr>
          <w:rFonts w:asciiTheme="minorHAnsi" w:eastAsia="Times New Roman" w:hAnsiTheme="minorHAnsi" w:cstheme="minorHAnsi"/>
        </w:rPr>
      </w:pPr>
      <w:r>
        <w:rPr>
          <w:rFonts w:asciiTheme="minorHAnsi" w:eastAsia="Times New Roman" w:hAnsiTheme="minorHAnsi" w:cstheme="minorHAnsi"/>
        </w:rPr>
        <w:t>August 22</w:t>
      </w:r>
      <w:r w:rsidR="00366DA8" w:rsidRPr="00274629">
        <w:rPr>
          <w:rFonts w:asciiTheme="minorHAnsi" w:eastAsia="Times New Roman" w:hAnsiTheme="minorHAnsi" w:cstheme="minorHAnsi"/>
        </w:rPr>
        <w:t xml:space="preserve">, </w:t>
      </w:r>
      <w:r>
        <w:rPr>
          <w:rFonts w:asciiTheme="minorHAnsi" w:eastAsia="Times New Roman" w:hAnsiTheme="minorHAnsi" w:cstheme="minorHAnsi"/>
        </w:rPr>
        <w:t>2022</w:t>
      </w:r>
      <w:r w:rsidR="005B476B" w:rsidRPr="00274629">
        <w:rPr>
          <w:rFonts w:asciiTheme="minorHAnsi" w:eastAsia="Times New Roman" w:hAnsiTheme="minorHAnsi" w:cstheme="minorHAnsi"/>
        </w:rPr>
        <w:tab/>
      </w:r>
      <w:r w:rsidR="005B476B" w:rsidRPr="00274629">
        <w:rPr>
          <w:rFonts w:asciiTheme="minorHAnsi" w:eastAsia="Times New Roman" w:hAnsiTheme="minorHAnsi" w:cstheme="minorHAnsi"/>
          <w:highlight w:val="yellow"/>
        </w:rPr>
        <w:t>[Insert names and phone numbers for 1-2 people who can respond to media]</w:t>
      </w:r>
    </w:p>
    <w:p w:rsidR="00F47EBC" w:rsidRPr="00274629" w:rsidRDefault="00F47EBC" w:rsidP="00F47EBC">
      <w:pPr>
        <w:pStyle w:val="NoSpacing"/>
        <w:jc w:val="center"/>
        <w:rPr>
          <w:rFonts w:asciiTheme="minorHAnsi" w:eastAsia="Times New Roman" w:hAnsiTheme="minorHAnsi" w:cstheme="minorHAnsi"/>
          <w:b/>
          <w:bCs/>
          <w:sz w:val="24"/>
        </w:rPr>
      </w:pPr>
    </w:p>
    <w:p w:rsidR="00F47EBC" w:rsidRPr="00274629" w:rsidRDefault="00F47EBC" w:rsidP="00F47EBC">
      <w:pPr>
        <w:pStyle w:val="NoSpacing"/>
        <w:jc w:val="center"/>
        <w:rPr>
          <w:rFonts w:asciiTheme="minorHAnsi" w:eastAsia="Times New Roman" w:hAnsiTheme="minorHAnsi" w:cstheme="minorHAnsi"/>
          <w:b/>
          <w:bCs/>
          <w:sz w:val="24"/>
        </w:rPr>
      </w:pPr>
    </w:p>
    <w:p w:rsidR="00F47EBC" w:rsidRPr="00274629" w:rsidRDefault="00366DA8" w:rsidP="00F47EBC">
      <w:pPr>
        <w:pStyle w:val="NoSpacing"/>
        <w:jc w:val="center"/>
        <w:rPr>
          <w:rFonts w:asciiTheme="minorHAnsi" w:eastAsia="Times New Roman" w:hAnsiTheme="minorHAnsi" w:cstheme="minorHAnsi"/>
          <w:b/>
          <w:bCs/>
          <w:sz w:val="28"/>
          <w:szCs w:val="28"/>
        </w:rPr>
      </w:pPr>
      <w:r w:rsidRPr="00274629">
        <w:rPr>
          <w:rFonts w:asciiTheme="minorHAnsi" w:eastAsia="Times New Roman" w:hAnsiTheme="minorHAnsi" w:cstheme="minorHAnsi"/>
          <w:b/>
          <w:bCs/>
          <w:sz w:val="28"/>
          <w:szCs w:val="28"/>
          <w:highlight w:val="yellow"/>
        </w:rPr>
        <w:t xml:space="preserve">[Insert </w:t>
      </w:r>
      <w:r w:rsidR="00293709" w:rsidRPr="00274629">
        <w:rPr>
          <w:rFonts w:asciiTheme="minorHAnsi" w:eastAsia="Times New Roman" w:hAnsiTheme="minorHAnsi" w:cstheme="minorHAnsi"/>
          <w:b/>
          <w:bCs/>
          <w:sz w:val="28"/>
          <w:szCs w:val="28"/>
          <w:highlight w:val="yellow"/>
        </w:rPr>
        <w:t xml:space="preserve">Your </w:t>
      </w:r>
      <w:r w:rsidRPr="00274629">
        <w:rPr>
          <w:rFonts w:asciiTheme="minorHAnsi" w:eastAsia="Times New Roman" w:hAnsiTheme="minorHAnsi" w:cstheme="minorHAnsi"/>
          <w:b/>
          <w:bCs/>
          <w:sz w:val="28"/>
          <w:szCs w:val="28"/>
          <w:highlight w:val="yellow"/>
        </w:rPr>
        <w:t xml:space="preserve">Organization’s </w:t>
      </w:r>
      <w:r w:rsidR="002C3AB6" w:rsidRPr="00274629">
        <w:rPr>
          <w:rFonts w:asciiTheme="minorHAnsi" w:eastAsia="Times New Roman" w:hAnsiTheme="minorHAnsi" w:cstheme="minorHAnsi"/>
          <w:b/>
          <w:bCs/>
          <w:sz w:val="28"/>
          <w:szCs w:val="28"/>
          <w:highlight w:val="yellow"/>
        </w:rPr>
        <w:t>Name]</w:t>
      </w:r>
      <w:r w:rsidR="002C3AB6" w:rsidRPr="00274629">
        <w:rPr>
          <w:rFonts w:asciiTheme="minorHAnsi" w:eastAsia="Times New Roman" w:hAnsiTheme="minorHAnsi" w:cstheme="minorHAnsi"/>
          <w:b/>
          <w:bCs/>
          <w:sz w:val="28"/>
          <w:szCs w:val="28"/>
        </w:rPr>
        <w:t xml:space="preserve"> </w:t>
      </w:r>
      <w:r w:rsidR="00D53486" w:rsidRPr="00274629">
        <w:rPr>
          <w:rFonts w:asciiTheme="minorHAnsi" w:eastAsia="Times New Roman" w:hAnsiTheme="minorHAnsi" w:cstheme="minorHAnsi"/>
          <w:b/>
          <w:bCs/>
          <w:sz w:val="28"/>
          <w:szCs w:val="28"/>
        </w:rPr>
        <w:t>Participates in Ohio Open Doors</w:t>
      </w:r>
    </w:p>
    <w:p w:rsidR="00D53486" w:rsidRPr="00274629" w:rsidRDefault="00D53486" w:rsidP="00F47EBC">
      <w:pPr>
        <w:pStyle w:val="NoSpacing"/>
        <w:jc w:val="center"/>
        <w:rPr>
          <w:rFonts w:asciiTheme="minorHAnsi" w:eastAsia="Times New Roman" w:hAnsiTheme="minorHAnsi" w:cstheme="minorHAnsi"/>
          <w:b/>
          <w:bCs/>
          <w:sz w:val="24"/>
          <w:szCs w:val="24"/>
        </w:rPr>
      </w:pPr>
    </w:p>
    <w:p w:rsidR="002C3AB6" w:rsidRPr="00274629" w:rsidRDefault="002C3AB6" w:rsidP="002C3AB6">
      <w:pPr>
        <w:pStyle w:val="NoSpacing"/>
        <w:rPr>
          <w:rFonts w:asciiTheme="minorHAnsi" w:eastAsia="Times New Roman" w:hAnsiTheme="minorHAnsi" w:cstheme="minorHAnsi"/>
          <w:bCs/>
          <w:sz w:val="24"/>
        </w:rPr>
      </w:pPr>
    </w:p>
    <w:p w:rsidR="000552AA" w:rsidRPr="00274629" w:rsidRDefault="000552AA" w:rsidP="002C3AB6">
      <w:pPr>
        <w:pStyle w:val="NoSpacing"/>
        <w:rPr>
          <w:rFonts w:asciiTheme="minorHAnsi" w:eastAsia="Times New Roman" w:hAnsiTheme="minorHAnsi" w:cstheme="minorHAnsi"/>
          <w:bCs/>
        </w:rPr>
      </w:pPr>
      <w:r w:rsidRPr="00274629">
        <w:rPr>
          <w:rFonts w:asciiTheme="minorHAnsi" w:eastAsia="Times New Roman" w:hAnsiTheme="minorHAnsi" w:cstheme="minorHAnsi"/>
          <w:bCs/>
          <w:highlight w:val="yellow"/>
        </w:rPr>
        <w:t>[Your City, OH]</w:t>
      </w:r>
      <w:r w:rsidR="002C3AB6" w:rsidRPr="00274629">
        <w:rPr>
          <w:rFonts w:asciiTheme="minorHAnsi" w:eastAsia="Times New Roman" w:hAnsiTheme="minorHAnsi" w:cstheme="minorHAnsi"/>
          <w:bCs/>
        </w:rPr>
        <w:t>:</w:t>
      </w:r>
      <w:r w:rsidRPr="00274629">
        <w:rPr>
          <w:rFonts w:asciiTheme="minorHAnsi" w:eastAsia="Times New Roman" w:hAnsiTheme="minorHAnsi" w:cstheme="minorHAnsi"/>
          <w:bCs/>
        </w:rPr>
        <w:t xml:space="preserve"> </w:t>
      </w:r>
      <w:r w:rsidR="005B476B" w:rsidRPr="00274629">
        <w:rPr>
          <w:rFonts w:asciiTheme="minorHAnsi" w:eastAsia="Times New Roman" w:hAnsiTheme="minorHAnsi" w:cstheme="minorHAnsi"/>
          <w:bCs/>
          <w:highlight w:val="yellow"/>
        </w:rPr>
        <w:t>[</w:t>
      </w:r>
      <w:r w:rsidR="00293709" w:rsidRPr="00274629">
        <w:rPr>
          <w:rFonts w:asciiTheme="minorHAnsi" w:eastAsia="Times New Roman" w:hAnsiTheme="minorHAnsi" w:cstheme="minorHAnsi"/>
          <w:bCs/>
          <w:highlight w:val="yellow"/>
        </w:rPr>
        <w:t xml:space="preserve">Your </w:t>
      </w:r>
      <w:r w:rsidR="005B476B" w:rsidRPr="00274629">
        <w:rPr>
          <w:rFonts w:asciiTheme="minorHAnsi" w:eastAsia="Times New Roman" w:hAnsiTheme="minorHAnsi" w:cstheme="minorHAnsi"/>
          <w:bCs/>
          <w:highlight w:val="yellow"/>
        </w:rPr>
        <w:t>Organization</w:t>
      </w:r>
      <w:r w:rsidRPr="00274629">
        <w:rPr>
          <w:rFonts w:asciiTheme="minorHAnsi" w:eastAsia="Times New Roman" w:hAnsiTheme="minorHAnsi" w:cstheme="minorHAnsi"/>
          <w:bCs/>
          <w:highlight w:val="yellow"/>
        </w:rPr>
        <w:t xml:space="preserve"> Name]</w:t>
      </w:r>
      <w:r w:rsidRPr="00274629">
        <w:rPr>
          <w:rFonts w:asciiTheme="minorHAnsi" w:eastAsia="Times New Roman" w:hAnsiTheme="minorHAnsi" w:cstheme="minorHAnsi"/>
          <w:bCs/>
        </w:rPr>
        <w:t xml:space="preserve"> </w:t>
      </w:r>
      <w:r w:rsidR="00FA5861" w:rsidRPr="00274629">
        <w:rPr>
          <w:rFonts w:asciiTheme="minorHAnsi" w:eastAsia="Times New Roman" w:hAnsiTheme="minorHAnsi" w:cstheme="minorHAnsi"/>
          <w:bCs/>
        </w:rPr>
        <w:t xml:space="preserve">will </w:t>
      </w:r>
      <w:r w:rsidR="00B7609D" w:rsidRPr="00274629">
        <w:rPr>
          <w:rFonts w:asciiTheme="minorHAnsi" w:eastAsia="Times New Roman" w:hAnsiTheme="minorHAnsi" w:cstheme="minorHAnsi"/>
          <w:bCs/>
        </w:rPr>
        <w:t xml:space="preserve">take part </w:t>
      </w:r>
      <w:r w:rsidR="00FA5861" w:rsidRPr="00274629">
        <w:rPr>
          <w:rFonts w:asciiTheme="minorHAnsi" w:eastAsia="Times New Roman" w:hAnsiTheme="minorHAnsi" w:cstheme="minorHAnsi"/>
          <w:bCs/>
        </w:rPr>
        <w:t>in Ohio Open Doors Sept</w:t>
      </w:r>
      <w:r w:rsidR="009B5894" w:rsidRPr="00274629">
        <w:rPr>
          <w:rFonts w:asciiTheme="minorHAnsi" w:eastAsia="Times New Roman" w:hAnsiTheme="minorHAnsi" w:cstheme="minorHAnsi"/>
          <w:bCs/>
        </w:rPr>
        <w:t xml:space="preserve">. </w:t>
      </w:r>
      <w:r w:rsidR="00E4337B">
        <w:rPr>
          <w:rFonts w:asciiTheme="minorHAnsi" w:eastAsia="Times New Roman" w:hAnsiTheme="minorHAnsi" w:cstheme="minorHAnsi"/>
          <w:bCs/>
        </w:rPr>
        <w:t>9–18</w:t>
      </w:r>
      <w:r w:rsidRPr="00274629">
        <w:rPr>
          <w:rFonts w:asciiTheme="minorHAnsi" w:eastAsia="Times New Roman" w:hAnsiTheme="minorHAnsi" w:cstheme="minorHAnsi"/>
          <w:bCs/>
        </w:rPr>
        <w:t>.</w:t>
      </w:r>
    </w:p>
    <w:p w:rsidR="009B5894" w:rsidRPr="00274629" w:rsidRDefault="009B5894" w:rsidP="002C3AB6">
      <w:pPr>
        <w:pStyle w:val="NoSpacing"/>
        <w:rPr>
          <w:rFonts w:asciiTheme="minorHAnsi" w:eastAsia="Times New Roman" w:hAnsiTheme="minorHAnsi" w:cstheme="minorHAnsi"/>
          <w:bCs/>
        </w:rPr>
      </w:pPr>
    </w:p>
    <w:p w:rsidR="00AF3E5A" w:rsidRDefault="00AF3E5A" w:rsidP="00AF3E5A">
      <w:pPr>
        <w:pStyle w:val="NoSpacing"/>
        <w:rPr>
          <w:rFonts w:asciiTheme="minorHAnsi" w:hAnsiTheme="minorHAnsi" w:cstheme="minorHAnsi"/>
        </w:rPr>
      </w:pPr>
      <w:r w:rsidRPr="00274629">
        <w:rPr>
          <w:rFonts w:asciiTheme="minorHAnsi" w:hAnsiTheme="minorHAnsi" w:cstheme="minorHAnsi"/>
        </w:rPr>
        <w:t xml:space="preserve">Discover Ohio’s amazing heritage </w:t>
      </w:r>
      <w:r w:rsidR="00E4337B">
        <w:rPr>
          <w:rFonts w:asciiTheme="minorHAnsi" w:hAnsiTheme="minorHAnsi" w:cstheme="minorHAnsi"/>
        </w:rPr>
        <w:t>Fri., Sept. 9 through Sun., Sept. 18</w:t>
      </w:r>
      <w:r w:rsidR="0024741F" w:rsidRPr="00274629">
        <w:rPr>
          <w:rFonts w:asciiTheme="minorHAnsi" w:hAnsiTheme="minorHAnsi" w:cstheme="minorHAnsi"/>
        </w:rPr>
        <w:t xml:space="preserve">, </w:t>
      </w:r>
      <w:r w:rsidRPr="00274629">
        <w:rPr>
          <w:rFonts w:asciiTheme="minorHAnsi" w:hAnsiTheme="minorHAnsi" w:cstheme="minorHAnsi"/>
        </w:rPr>
        <w:t>as historic buildings and landmarks across ou</w:t>
      </w:r>
      <w:r w:rsidR="0024741F" w:rsidRPr="00274629">
        <w:rPr>
          <w:rFonts w:asciiTheme="minorHAnsi" w:hAnsiTheme="minorHAnsi" w:cstheme="minorHAnsi"/>
        </w:rPr>
        <w:t>r state open their doors</w:t>
      </w:r>
      <w:r w:rsidR="00603FD4">
        <w:rPr>
          <w:rFonts w:asciiTheme="minorHAnsi" w:hAnsiTheme="minorHAnsi" w:cstheme="minorHAnsi"/>
        </w:rPr>
        <w:t xml:space="preserve"> virtually</w:t>
      </w:r>
      <w:r w:rsidR="0024741F" w:rsidRPr="00274629">
        <w:rPr>
          <w:rFonts w:asciiTheme="minorHAnsi" w:hAnsiTheme="minorHAnsi" w:cstheme="minorHAnsi"/>
        </w:rPr>
        <w:t xml:space="preserve"> </w:t>
      </w:r>
      <w:r w:rsidR="00603FD4">
        <w:rPr>
          <w:rFonts w:asciiTheme="minorHAnsi" w:hAnsiTheme="minorHAnsi" w:cstheme="minorHAnsi"/>
        </w:rPr>
        <w:t>for online</w:t>
      </w:r>
      <w:r w:rsidRPr="00274629">
        <w:rPr>
          <w:rFonts w:asciiTheme="minorHAnsi" w:hAnsiTheme="minorHAnsi" w:cstheme="minorHAnsi"/>
        </w:rPr>
        <w:t xml:space="preserve"> tours and</w:t>
      </w:r>
      <w:r w:rsidR="0024741F" w:rsidRPr="00274629">
        <w:rPr>
          <w:rFonts w:asciiTheme="minorHAnsi" w:hAnsiTheme="minorHAnsi" w:cstheme="minorHAnsi"/>
        </w:rPr>
        <w:t xml:space="preserve"> events during </w:t>
      </w:r>
      <w:r w:rsidR="00293709" w:rsidRPr="00274629">
        <w:rPr>
          <w:rFonts w:asciiTheme="minorHAnsi" w:hAnsiTheme="minorHAnsi" w:cstheme="minorHAnsi"/>
        </w:rPr>
        <w:t xml:space="preserve">the statewide </w:t>
      </w:r>
      <w:r w:rsidR="003F631C">
        <w:rPr>
          <w:rFonts w:asciiTheme="minorHAnsi" w:hAnsiTheme="minorHAnsi" w:cstheme="minorHAnsi"/>
        </w:rPr>
        <w:t xml:space="preserve">Ohio History Connection </w:t>
      </w:r>
      <w:r w:rsidR="00293709" w:rsidRPr="00274629">
        <w:rPr>
          <w:rFonts w:asciiTheme="minorHAnsi" w:hAnsiTheme="minorHAnsi" w:cstheme="minorHAnsi"/>
        </w:rPr>
        <w:t xml:space="preserve">event </w:t>
      </w:r>
      <w:r w:rsidR="0024741F" w:rsidRPr="00274629">
        <w:rPr>
          <w:rFonts w:asciiTheme="minorHAnsi" w:hAnsiTheme="minorHAnsi" w:cstheme="minorHAnsi"/>
        </w:rPr>
        <w:t xml:space="preserve">Ohio Open Doors. </w:t>
      </w:r>
      <w:r w:rsidR="00E81394" w:rsidRPr="00274629">
        <w:rPr>
          <w:rFonts w:asciiTheme="minorHAnsi" w:hAnsiTheme="minorHAnsi" w:cstheme="minorHAnsi"/>
        </w:rPr>
        <w:t>E</w:t>
      </w:r>
      <w:r w:rsidRPr="00274629">
        <w:rPr>
          <w:rFonts w:asciiTheme="minorHAnsi" w:hAnsiTheme="minorHAnsi" w:cstheme="minorHAnsi"/>
        </w:rPr>
        <w:t>xplore fascinating places th</w:t>
      </w:r>
      <w:r w:rsidR="00603FD4">
        <w:rPr>
          <w:rFonts w:asciiTheme="minorHAnsi" w:hAnsiTheme="minorHAnsi" w:cstheme="minorHAnsi"/>
        </w:rPr>
        <w:t>at reflect Ohio’s rich heritage</w:t>
      </w:r>
      <w:r w:rsidRPr="00274629">
        <w:rPr>
          <w:rFonts w:asciiTheme="minorHAnsi" w:hAnsiTheme="minorHAnsi" w:cstheme="minorHAnsi"/>
        </w:rPr>
        <w:t>.</w:t>
      </w:r>
    </w:p>
    <w:p w:rsidR="007728CD" w:rsidRDefault="007728CD" w:rsidP="00AF3E5A">
      <w:pPr>
        <w:pStyle w:val="NoSpacing"/>
        <w:rPr>
          <w:rFonts w:asciiTheme="minorHAnsi" w:hAnsiTheme="minorHAnsi" w:cstheme="minorHAnsi"/>
        </w:rPr>
      </w:pPr>
    </w:p>
    <w:p w:rsidR="007728CD" w:rsidRDefault="007728CD" w:rsidP="00AF3E5A">
      <w:pPr>
        <w:pStyle w:val="NoSpacing"/>
        <w:rPr>
          <w:rFonts w:asciiTheme="minorHAnsi" w:hAnsiTheme="minorHAnsi" w:cstheme="minorHAnsi"/>
        </w:rPr>
      </w:pPr>
      <w:r w:rsidRPr="00274629">
        <w:rPr>
          <w:rFonts w:asciiTheme="minorHAnsi" w:hAnsiTheme="minorHAnsi" w:cstheme="minorHAnsi"/>
        </w:rPr>
        <w:t>All O</w:t>
      </w:r>
      <w:r>
        <w:rPr>
          <w:rFonts w:asciiTheme="minorHAnsi" w:hAnsiTheme="minorHAnsi" w:cstheme="minorHAnsi"/>
        </w:rPr>
        <w:t>hio Open Doors events are free and available online.</w:t>
      </w:r>
    </w:p>
    <w:p w:rsidR="00EB6920" w:rsidRDefault="00EB6920" w:rsidP="00AF3E5A">
      <w:pPr>
        <w:pStyle w:val="NoSpacing"/>
        <w:rPr>
          <w:rFonts w:asciiTheme="minorHAnsi" w:hAnsiTheme="minorHAnsi" w:cstheme="minorHAnsi"/>
        </w:rPr>
      </w:pPr>
    </w:p>
    <w:p w:rsidR="007E2565" w:rsidRDefault="00275CD7" w:rsidP="00AF3E5A">
      <w:pPr>
        <w:pStyle w:val="NoSpacing"/>
        <w:rPr>
          <w:rFonts w:asciiTheme="minorHAnsi" w:hAnsiTheme="minorHAnsi" w:cstheme="minorHAnsi"/>
        </w:rPr>
      </w:pPr>
      <w:r>
        <w:rPr>
          <w:rFonts w:asciiTheme="minorHAnsi" w:hAnsiTheme="minorHAnsi" w:cstheme="minorHAnsi"/>
        </w:rPr>
        <w:t>This year, Ohio’s historic places will share their stories virtually, with a full listing of events and activities available</w:t>
      </w:r>
      <w:r w:rsidR="007728CD">
        <w:rPr>
          <w:rFonts w:asciiTheme="minorHAnsi" w:hAnsiTheme="minorHAnsi" w:cstheme="minorHAnsi"/>
        </w:rPr>
        <w:t xml:space="preserve"> at </w:t>
      </w:r>
      <w:hyperlink r:id="rId5" w:history="1">
        <w:r w:rsidR="007728CD" w:rsidRPr="003F631C">
          <w:rPr>
            <w:rStyle w:val="Hyperlink"/>
            <w:rFonts w:asciiTheme="minorHAnsi" w:hAnsiTheme="minorHAnsi" w:cstheme="minorHAnsi"/>
          </w:rPr>
          <w:t>ohiohistory.org/</w:t>
        </w:r>
        <w:proofErr w:type="spellStart"/>
        <w:r w:rsidR="007728CD" w:rsidRPr="003F631C">
          <w:rPr>
            <w:rStyle w:val="Hyperlink"/>
            <w:rFonts w:asciiTheme="minorHAnsi" w:hAnsiTheme="minorHAnsi" w:cstheme="minorHAnsi"/>
          </w:rPr>
          <w:t>opendoors</w:t>
        </w:r>
        <w:proofErr w:type="spellEnd"/>
      </w:hyperlink>
      <w:r w:rsidR="007728CD">
        <w:rPr>
          <w:rFonts w:asciiTheme="minorHAnsi" w:hAnsiTheme="minorHAnsi" w:cstheme="minorHAnsi"/>
        </w:rPr>
        <w:t xml:space="preserve">. In addition, </w:t>
      </w:r>
      <w:r>
        <w:rPr>
          <w:rFonts w:asciiTheme="minorHAnsi" w:hAnsiTheme="minorHAnsi" w:cstheme="minorHAnsi"/>
        </w:rPr>
        <w:t xml:space="preserve">the state history organization is </w:t>
      </w:r>
      <w:r w:rsidRPr="00275CD7">
        <w:rPr>
          <w:rFonts w:asciiTheme="minorHAnsi" w:hAnsiTheme="minorHAnsi" w:cstheme="minorHAnsi"/>
        </w:rPr>
        <w:t>placing a special</w:t>
      </w:r>
      <w:r>
        <w:rPr>
          <w:rFonts w:asciiTheme="minorHAnsi" w:hAnsiTheme="minorHAnsi" w:cstheme="minorHAnsi"/>
        </w:rPr>
        <w:t xml:space="preserve"> spotlight on historic theaters and </w:t>
      </w:r>
      <w:r w:rsidRPr="00275CD7">
        <w:rPr>
          <w:rFonts w:asciiTheme="minorHAnsi" w:hAnsiTheme="minorHAnsi" w:cstheme="minorHAnsi"/>
        </w:rPr>
        <w:t>opera houses</w:t>
      </w:r>
      <w:r>
        <w:rPr>
          <w:rFonts w:asciiTheme="minorHAnsi" w:hAnsiTheme="minorHAnsi" w:cstheme="minorHAnsi"/>
        </w:rPr>
        <w:t xml:space="preserve"> across Ohio.</w:t>
      </w:r>
      <w:r w:rsidRPr="00275CD7">
        <w:rPr>
          <w:rFonts w:asciiTheme="minorHAnsi" w:hAnsiTheme="minorHAnsi" w:cstheme="minorHAnsi"/>
        </w:rPr>
        <w:t xml:space="preserve"> </w:t>
      </w:r>
      <w:r w:rsidR="007728CD">
        <w:rPr>
          <w:rFonts w:asciiTheme="minorHAnsi" w:hAnsiTheme="minorHAnsi" w:cstheme="minorHAnsi"/>
        </w:rPr>
        <w:t>With</w:t>
      </w:r>
      <w:r w:rsidR="007E2565">
        <w:rPr>
          <w:rFonts w:asciiTheme="minorHAnsi" w:hAnsiTheme="minorHAnsi" w:cstheme="minorHAnsi"/>
        </w:rPr>
        <w:t xml:space="preserve"> closures</w:t>
      </w:r>
      <w:r w:rsidR="007728CD">
        <w:rPr>
          <w:rFonts w:asciiTheme="minorHAnsi" w:hAnsiTheme="minorHAnsi" w:cstheme="minorHAnsi"/>
        </w:rPr>
        <w:t xml:space="preserve"> resulting from the COVID-19 pandemic</w:t>
      </w:r>
      <w:r w:rsidR="007E2565">
        <w:rPr>
          <w:rFonts w:asciiTheme="minorHAnsi" w:hAnsiTheme="minorHAnsi" w:cstheme="minorHAnsi"/>
        </w:rPr>
        <w:t xml:space="preserve">, these important places in our communities </w:t>
      </w:r>
      <w:r w:rsidR="007728CD">
        <w:rPr>
          <w:rFonts w:asciiTheme="minorHAnsi" w:hAnsiTheme="minorHAnsi" w:cstheme="minorHAnsi"/>
        </w:rPr>
        <w:t>need support more than ever.</w:t>
      </w:r>
      <w:r w:rsidR="007E2565">
        <w:rPr>
          <w:rFonts w:asciiTheme="minorHAnsi" w:hAnsiTheme="minorHAnsi" w:cstheme="minorHAnsi"/>
        </w:rPr>
        <w:t xml:space="preserve"> </w:t>
      </w:r>
    </w:p>
    <w:p w:rsidR="004C4066" w:rsidRDefault="004C4066" w:rsidP="00AF3E5A">
      <w:pPr>
        <w:pStyle w:val="NoSpacing"/>
        <w:rPr>
          <w:rFonts w:asciiTheme="minorHAnsi" w:hAnsiTheme="minorHAnsi" w:cstheme="minorHAnsi"/>
        </w:rPr>
      </w:pPr>
    </w:p>
    <w:p w:rsidR="004C4066" w:rsidRDefault="004C4066" w:rsidP="004C4066">
      <w:pPr>
        <w:pStyle w:val="NoSpacing"/>
        <w:rPr>
          <w:rFonts w:asciiTheme="minorHAnsi" w:hAnsiTheme="minorHAnsi" w:cstheme="minorHAnsi"/>
        </w:rPr>
      </w:pPr>
      <w:r w:rsidRPr="00EB6920">
        <w:rPr>
          <w:rFonts w:asciiTheme="minorHAnsi" w:hAnsiTheme="minorHAnsi" w:cstheme="minorHAnsi"/>
        </w:rPr>
        <w:t xml:space="preserve">“Ohio Open Doors shares stories of important landmarks right in our backyard, highlighting the history and unique nature of some </w:t>
      </w:r>
      <w:r>
        <w:rPr>
          <w:rFonts w:asciiTheme="minorHAnsi" w:hAnsiTheme="minorHAnsi" w:cstheme="minorHAnsi"/>
        </w:rPr>
        <w:t>of Ohio’s most treasured places,</w:t>
      </w:r>
      <w:r w:rsidRPr="00EB6920">
        <w:rPr>
          <w:rFonts w:asciiTheme="minorHAnsi" w:hAnsiTheme="minorHAnsi" w:cstheme="minorHAnsi"/>
        </w:rPr>
        <w:t>”</w:t>
      </w:r>
      <w:r>
        <w:rPr>
          <w:rFonts w:asciiTheme="minorHAnsi" w:hAnsiTheme="minorHAnsi" w:cstheme="minorHAnsi"/>
        </w:rPr>
        <w:t xml:space="preserve"> says Amanda </w:t>
      </w:r>
      <w:proofErr w:type="spellStart"/>
      <w:r>
        <w:rPr>
          <w:rFonts w:asciiTheme="minorHAnsi" w:hAnsiTheme="minorHAnsi" w:cstheme="minorHAnsi"/>
        </w:rPr>
        <w:t>Schraner</w:t>
      </w:r>
      <w:proofErr w:type="spellEnd"/>
      <w:r>
        <w:rPr>
          <w:rFonts w:asciiTheme="minorHAnsi" w:hAnsiTheme="minorHAnsi" w:cstheme="minorHAnsi"/>
        </w:rPr>
        <w:t xml:space="preserve"> Terrell, Director of the Ohio History Connection’s State Historic Preservation Office. “Our theaters and opera houses are tremendously significant to our shared history. We’re using this event to highlight their impact in our communities and to encourage support for them during this difficult time.”</w:t>
      </w:r>
    </w:p>
    <w:p w:rsidR="00B7609D" w:rsidRPr="00274629" w:rsidRDefault="00B7609D" w:rsidP="007729EC">
      <w:pPr>
        <w:pStyle w:val="NoSpacing"/>
        <w:rPr>
          <w:rFonts w:asciiTheme="minorHAnsi" w:eastAsia="Times New Roman" w:hAnsiTheme="minorHAnsi" w:cstheme="minorHAnsi"/>
          <w:bCs/>
        </w:rPr>
      </w:pPr>
    </w:p>
    <w:p w:rsidR="00AF3E5A" w:rsidRDefault="00B50FE7" w:rsidP="007729EC">
      <w:pPr>
        <w:pStyle w:val="NoSpacing"/>
        <w:rPr>
          <w:rFonts w:asciiTheme="minorHAnsi" w:eastAsia="Times New Roman" w:hAnsiTheme="minorHAnsi" w:cstheme="minorHAnsi"/>
          <w:bCs/>
          <w:highlight w:val="yellow"/>
        </w:rPr>
      </w:pPr>
      <w:r w:rsidRPr="00274629">
        <w:rPr>
          <w:rFonts w:asciiTheme="minorHAnsi" w:eastAsia="Times New Roman" w:hAnsiTheme="minorHAnsi" w:cstheme="minorHAnsi"/>
          <w:bCs/>
          <w:highlight w:val="yellow"/>
        </w:rPr>
        <w:t>[</w:t>
      </w:r>
      <w:r w:rsidR="00603FD4">
        <w:rPr>
          <w:rFonts w:asciiTheme="minorHAnsi" w:eastAsia="Times New Roman" w:hAnsiTheme="minorHAnsi" w:cstheme="minorHAnsi"/>
          <w:bCs/>
          <w:highlight w:val="yellow"/>
        </w:rPr>
        <w:t>Explain what</w:t>
      </w:r>
      <w:r w:rsidR="00B7609D" w:rsidRPr="00274629">
        <w:rPr>
          <w:rFonts w:asciiTheme="minorHAnsi" w:eastAsia="Times New Roman" w:hAnsiTheme="minorHAnsi" w:cstheme="minorHAnsi"/>
          <w:bCs/>
          <w:highlight w:val="yellow"/>
        </w:rPr>
        <w:t xml:space="preserve"> your</w:t>
      </w:r>
      <w:r w:rsidR="00E81394" w:rsidRPr="00274629">
        <w:rPr>
          <w:rFonts w:asciiTheme="minorHAnsi" w:eastAsia="Times New Roman" w:hAnsiTheme="minorHAnsi" w:cstheme="minorHAnsi"/>
          <w:bCs/>
          <w:highlight w:val="yellow"/>
        </w:rPr>
        <w:t xml:space="preserve"> </w:t>
      </w:r>
      <w:r w:rsidR="00B7609D" w:rsidRPr="00274629">
        <w:rPr>
          <w:rFonts w:asciiTheme="minorHAnsi" w:eastAsia="Times New Roman" w:hAnsiTheme="minorHAnsi" w:cstheme="minorHAnsi"/>
          <w:bCs/>
          <w:highlight w:val="yellow"/>
        </w:rPr>
        <w:t>location will be</w:t>
      </w:r>
      <w:r w:rsidR="00603FD4">
        <w:rPr>
          <w:rFonts w:asciiTheme="minorHAnsi" w:eastAsia="Times New Roman" w:hAnsiTheme="minorHAnsi" w:cstheme="minorHAnsi"/>
          <w:bCs/>
          <w:highlight w:val="yellow"/>
        </w:rPr>
        <w:t xml:space="preserve"> doing </w:t>
      </w:r>
      <w:r w:rsidR="00293709" w:rsidRPr="00274629">
        <w:rPr>
          <w:rFonts w:asciiTheme="minorHAnsi" w:eastAsia="Times New Roman" w:hAnsiTheme="minorHAnsi" w:cstheme="minorHAnsi"/>
          <w:bCs/>
          <w:highlight w:val="yellow"/>
        </w:rPr>
        <w:t>during Ohio Open Doors</w:t>
      </w:r>
      <w:r w:rsidR="00B7609D" w:rsidRPr="00274629">
        <w:rPr>
          <w:rFonts w:asciiTheme="minorHAnsi" w:eastAsia="Times New Roman" w:hAnsiTheme="minorHAnsi" w:cstheme="minorHAnsi"/>
          <w:bCs/>
          <w:highlight w:val="yellow"/>
        </w:rPr>
        <w:t xml:space="preserve">, </w:t>
      </w:r>
      <w:r w:rsidR="0024741F" w:rsidRPr="00274629">
        <w:rPr>
          <w:rFonts w:asciiTheme="minorHAnsi" w:eastAsia="Times New Roman" w:hAnsiTheme="minorHAnsi" w:cstheme="minorHAnsi"/>
          <w:bCs/>
          <w:highlight w:val="yellow"/>
        </w:rPr>
        <w:t>including the day</w:t>
      </w:r>
      <w:r w:rsidR="00DA1F71" w:rsidRPr="00274629">
        <w:rPr>
          <w:rFonts w:asciiTheme="minorHAnsi" w:eastAsia="Times New Roman" w:hAnsiTheme="minorHAnsi" w:cstheme="minorHAnsi"/>
          <w:bCs/>
          <w:highlight w:val="yellow"/>
        </w:rPr>
        <w:t>, date and hours</w:t>
      </w:r>
      <w:r w:rsidR="00603FD4">
        <w:rPr>
          <w:rFonts w:asciiTheme="minorHAnsi" w:eastAsia="Times New Roman" w:hAnsiTheme="minorHAnsi" w:cstheme="minorHAnsi"/>
          <w:bCs/>
          <w:highlight w:val="yellow"/>
        </w:rPr>
        <w:t xml:space="preserve"> if applicable</w:t>
      </w:r>
      <w:r w:rsidR="00DA1F71" w:rsidRPr="00274629">
        <w:rPr>
          <w:rFonts w:asciiTheme="minorHAnsi" w:eastAsia="Times New Roman" w:hAnsiTheme="minorHAnsi" w:cstheme="minorHAnsi"/>
          <w:bCs/>
          <w:highlight w:val="yellow"/>
        </w:rPr>
        <w:t xml:space="preserve">. </w:t>
      </w:r>
      <w:r w:rsidR="00293709" w:rsidRPr="00274629">
        <w:rPr>
          <w:rFonts w:asciiTheme="minorHAnsi" w:eastAsia="Times New Roman" w:hAnsiTheme="minorHAnsi" w:cstheme="minorHAnsi"/>
          <w:bCs/>
          <w:highlight w:val="yellow"/>
        </w:rPr>
        <w:t>B</w:t>
      </w:r>
      <w:r w:rsidR="00B7609D" w:rsidRPr="00274629">
        <w:rPr>
          <w:rFonts w:asciiTheme="minorHAnsi" w:eastAsia="Times New Roman" w:hAnsiTheme="minorHAnsi" w:cstheme="minorHAnsi"/>
          <w:bCs/>
          <w:highlight w:val="yellow"/>
        </w:rPr>
        <w:t xml:space="preserve">riefly </w:t>
      </w:r>
      <w:r w:rsidR="0024741F" w:rsidRPr="00274629">
        <w:rPr>
          <w:rFonts w:asciiTheme="minorHAnsi" w:eastAsia="Times New Roman" w:hAnsiTheme="minorHAnsi" w:cstheme="minorHAnsi"/>
          <w:bCs/>
          <w:highlight w:val="yellow"/>
        </w:rPr>
        <w:t>explain</w:t>
      </w:r>
      <w:r w:rsidRPr="00274629">
        <w:rPr>
          <w:rFonts w:asciiTheme="minorHAnsi" w:eastAsia="Times New Roman" w:hAnsiTheme="minorHAnsi" w:cstheme="minorHAnsi"/>
          <w:bCs/>
          <w:highlight w:val="yellow"/>
        </w:rPr>
        <w:t xml:space="preserve"> </w:t>
      </w:r>
      <w:r w:rsidR="00B7609D" w:rsidRPr="00274629">
        <w:rPr>
          <w:rFonts w:asciiTheme="minorHAnsi" w:eastAsia="Times New Roman" w:hAnsiTheme="minorHAnsi" w:cstheme="minorHAnsi"/>
          <w:bCs/>
          <w:highlight w:val="yellow"/>
        </w:rPr>
        <w:t xml:space="preserve">its </w:t>
      </w:r>
      <w:r w:rsidRPr="00274629">
        <w:rPr>
          <w:rFonts w:asciiTheme="minorHAnsi" w:eastAsia="Times New Roman" w:hAnsiTheme="minorHAnsi" w:cstheme="minorHAnsi"/>
          <w:bCs/>
          <w:highlight w:val="yellow"/>
        </w:rPr>
        <w:t xml:space="preserve">history and </w:t>
      </w:r>
      <w:r w:rsidR="00603FD4">
        <w:rPr>
          <w:rFonts w:asciiTheme="minorHAnsi" w:eastAsia="Times New Roman" w:hAnsiTheme="minorHAnsi" w:cstheme="minorHAnsi"/>
          <w:bCs/>
          <w:highlight w:val="yellow"/>
        </w:rPr>
        <w:t>what visitors will</w:t>
      </w:r>
      <w:r w:rsidR="0024741F" w:rsidRPr="00274629">
        <w:rPr>
          <w:rFonts w:asciiTheme="minorHAnsi" w:eastAsia="Times New Roman" w:hAnsiTheme="minorHAnsi" w:cstheme="minorHAnsi"/>
          <w:bCs/>
          <w:highlight w:val="yellow"/>
        </w:rPr>
        <w:t xml:space="preserve"> experience</w:t>
      </w:r>
      <w:r w:rsidR="00B7609D" w:rsidRPr="00274629">
        <w:rPr>
          <w:rFonts w:asciiTheme="minorHAnsi" w:eastAsia="Times New Roman" w:hAnsiTheme="minorHAnsi" w:cstheme="minorHAnsi"/>
          <w:bCs/>
          <w:highlight w:val="yellow"/>
        </w:rPr>
        <w:t xml:space="preserve"> in a </w:t>
      </w:r>
      <w:r w:rsidR="0024741F" w:rsidRPr="00274629">
        <w:rPr>
          <w:rFonts w:asciiTheme="minorHAnsi" w:eastAsia="Times New Roman" w:hAnsiTheme="minorHAnsi" w:cstheme="minorHAnsi"/>
          <w:bCs/>
          <w:highlight w:val="yellow"/>
        </w:rPr>
        <w:t>2-3 sentence description.</w:t>
      </w:r>
    </w:p>
    <w:p w:rsidR="00B7609D" w:rsidRPr="00274629" w:rsidRDefault="00B7609D" w:rsidP="00B7609D">
      <w:pPr>
        <w:pStyle w:val="NoSpacing"/>
        <w:rPr>
          <w:rFonts w:asciiTheme="minorHAnsi" w:hAnsiTheme="minorHAnsi" w:cstheme="minorHAnsi"/>
        </w:rPr>
      </w:pPr>
    </w:p>
    <w:p w:rsidR="00AF3E5A" w:rsidRPr="00274629" w:rsidRDefault="00AF3E5A" w:rsidP="00AF3E5A">
      <w:pPr>
        <w:pStyle w:val="NoSpacing"/>
        <w:rPr>
          <w:rFonts w:asciiTheme="minorHAnsi" w:hAnsiTheme="minorHAnsi" w:cstheme="minorHAnsi"/>
        </w:rPr>
      </w:pPr>
      <w:r w:rsidRPr="00274629">
        <w:rPr>
          <w:rFonts w:asciiTheme="minorHAnsi" w:hAnsiTheme="minorHAnsi" w:cstheme="minorHAnsi"/>
        </w:rPr>
        <w:t>The Ohio History Connection created Ohio Open Doors in 2016 to promote and inspire pride in Ohio’s heritage and to celebrate the 50th anniversary of the Nati</w:t>
      </w:r>
      <w:r w:rsidR="00DA1F71" w:rsidRPr="00274629">
        <w:rPr>
          <w:rFonts w:asciiTheme="minorHAnsi" w:hAnsiTheme="minorHAnsi" w:cstheme="minorHAnsi"/>
        </w:rPr>
        <w:t>onal Historic Preservation Act.</w:t>
      </w:r>
      <w:r w:rsidR="004002BD">
        <w:rPr>
          <w:rFonts w:asciiTheme="minorHAnsi" w:hAnsiTheme="minorHAnsi" w:cstheme="minorHAnsi"/>
        </w:rPr>
        <w:t xml:space="preserve"> This year Ohio Open Doors is co-sponsored by </w:t>
      </w:r>
      <w:proofErr w:type="spellStart"/>
      <w:r w:rsidR="004002BD">
        <w:rPr>
          <w:rFonts w:asciiTheme="minorHAnsi" w:hAnsiTheme="minorHAnsi" w:cstheme="minorHAnsi"/>
        </w:rPr>
        <w:t>TourismOhio</w:t>
      </w:r>
      <w:proofErr w:type="spellEnd"/>
      <w:r w:rsidR="004002BD">
        <w:rPr>
          <w:rFonts w:asciiTheme="minorHAnsi" w:hAnsiTheme="minorHAnsi" w:cstheme="minorHAnsi"/>
        </w:rPr>
        <w:t>, the Ohio Travel Association, Ohio Arts Council and Heritage Ohio.</w:t>
      </w:r>
      <w:bookmarkStart w:id="0" w:name="_GoBack"/>
      <w:bookmarkEnd w:id="0"/>
    </w:p>
    <w:p w:rsidR="00AF3E5A" w:rsidRPr="00274629" w:rsidRDefault="00AF3E5A" w:rsidP="00AF3E5A">
      <w:pPr>
        <w:pStyle w:val="NoSpacing"/>
        <w:rPr>
          <w:rFonts w:asciiTheme="minorHAnsi" w:hAnsiTheme="minorHAnsi" w:cstheme="minorHAnsi"/>
        </w:rPr>
      </w:pPr>
    </w:p>
    <w:p w:rsidR="00C77635" w:rsidRPr="00274629" w:rsidRDefault="009B5894" w:rsidP="009B5894">
      <w:pPr>
        <w:pStyle w:val="NoSpacing"/>
        <w:rPr>
          <w:rFonts w:asciiTheme="minorHAnsi" w:hAnsiTheme="minorHAnsi" w:cstheme="minorHAnsi"/>
        </w:rPr>
      </w:pPr>
      <w:r w:rsidRPr="00274629">
        <w:rPr>
          <w:rFonts w:asciiTheme="minorHAnsi" w:hAnsiTheme="minorHAnsi" w:cstheme="minorHAnsi"/>
        </w:rPr>
        <w:t>Signed by President Lyndon B. Johnson on Oct. 15, 1966,</w:t>
      </w:r>
      <w:r w:rsidR="00C77635" w:rsidRPr="00274629">
        <w:rPr>
          <w:rFonts w:asciiTheme="minorHAnsi" w:hAnsiTheme="minorHAnsi" w:cstheme="minorHAnsi"/>
        </w:rPr>
        <w:t xml:space="preserve"> the</w:t>
      </w:r>
      <w:r w:rsidR="00DA1F71" w:rsidRPr="00274629">
        <w:rPr>
          <w:rFonts w:asciiTheme="minorHAnsi" w:hAnsiTheme="minorHAnsi" w:cstheme="minorHAnsi"/>
        </w:rPr>
        <w:t xml:space="preserve"> </w:t>
      </w:r>
      <w:r w:rsidR="00C77635" w:rsidRPr="00274629">
        <w:rPr>
          <w:rFonts w:asciiTheme="minorHAnsi" w:hAnsiTheme="minorHAnsi" w:cstheme="minorHAnsi"/>
        </w:rPr>
        <w:t xml:space="preserve">Act has </w:t>
      </w:r>
      <w:r w:rsidR="00D83C42" w:rsidRPr="00274629">
        <w:rPr>
          <w:rFonts w:asciiTheme="minorHAnsi" w:hAnsiTheme="minorHAnsi" w:cstheme="minorHAnsi"/>
        </w:rPr>
        <w:t xml:space="preserve">proven </w:t>
      </w:r>
      <w:r w:rsidR="00C77635" w:rsidRPr="00274629">
        <w:rPr>
          <w:rFonts w:asciiTheme="minorHAnsi" w:hAnsiTheme="minorHAnsi" w:cstheme="minorHAnsi"/>
        </w:rPr>
        <w:t xml:space="preserve">instrumental in </w:t>
      </w:r>
      <w:r w:rsidR="00DA1F71" w:rsidRPr="00274629">
        <w:rPr>
          <w:rFonts w:asciiTheme="minorHAnsi" w:hAnsiTheme="minorHAnsi" w:cstheme="minorHAnsi"/>
        </w:rPr>
        <w:t>transforming</w:t>
      </w:r>
      <w:r w:rsidR="00C77635" w:rsidRPr="00274629">
        <w:rPr>
          <w:rFonts w:asciiTheme="minorHAnsi" w:hAnsiTheme="minorHAnsi" w:cstheme="minorHAnsi"/>
        </w:rPr>
        <w:t xml:space="preserve"> the face of communities from coast to coast, establishing the legal framework and incentives to preserve historic buildings, landscapes and archaeolog</w:t>
      </w:r>
      <w:r w:rsidR="00DA1F71" w:rsidRPr="00274629">
        <w:rPr>
          <w:rFonts w:asciiTheme="minorHAnsi" w:hAnsiTheme="minorHAnsi" w:cstheme="minorHAnsi"/>
        </w:rPr>
        <w:t>ical sites</w:t>
      </w:r>
      <w:r w:rsidR="00C77635" w:rsidRPr="00274629">
        <w:rPr>
          <w:rFonts w:asciiTheme="minorHAnsi" w:hAnsiTheme="minorHAnsi" w:cstheme="minorHAnsi"/>
        </w:rPr>
        <w:t xml:space="preserve">. </w:t>
      </w:r>
      <w:r w:rsidR="00DA1F71" w:rsidRPr="00274629">
        <w:rPr>
          <w:rFonts w:asciiTheme="minorHAnsi" w:hAnsiTheme="minorHAnsi" w:cstheme="minorHAnsi"/>
        </w:rPr>
        <w:t xml:space="preserve">It </w:t>
      </w:r>
      <w:r w:rsidR="00C77635" w:rsidRPr="00274629">
        <w:rPr>
          <w:rFonts w:asciiTheme="minorHAnsi" w:hAnsiTheme="minorHAnsi" w:cstheme="minorHAnsi"/>
        </w:rPr>
        <w:t xml:space="preserve">drives economic revitalization by attracting investment, supporting small business, stabilizing neighborhoods and creating jobs. </w:t>
      </w:r>
    </w:p>
    <w:p w:rsidR="00AF3E5A" w:rsidRPr="00274629" w:rsidRDefault="00AF3E5A" w:rsidP="009B5894">
      <w:pPr>
        <w:pStyle w:val="NoSpacing"/>
        <w:rPr>
          <w:rFonts w:asciiTheme="minorHAnsi" w:hAnsiTheme="minorHAnsi" w:cstheme="minorHAnsi"/>
        </w:rPr>
      </w:pPr>
    </w:p>
    <w:p w:rsidR="0024741F" w:rsidRPr="00274629" w:rsidRDefault="003254F7" w:rsidP="009B5894">
      <w:pPr>
        <w:pStyle w:val="NoSpacing"/>
        <w:rPr>
          <w:rFonts w:asciiTheme="minorHAnsi" w:hAnsiTheme="minorHAnsi" w:cstheme="minorHAnsi"/>
        </w:rPr>
      </w:pPr>
      <w:r w:rsidRPr="00274629">
        <w:rPr>
          <w:rFonts w:asciiTheme="minorHAnsi" w:hAnsiTheme="minorHAnsi" w:cstheme="minorHAnsi"/>
        </w:rPr>
        <w:t xml:space="preserve">The Ohio History Connection’s State Historic Preservation Office administers the National Historic Preservation Act in Ohio. </w:t>
      </w:r>
      <w:r w:rsidR="00AF3E5A" w:rsidRPr="00274629">
        <w:rPr>
          <w:rFonts w:asciiTheme="minorHAnsi" w:hAnsiTheme="minorHAnsi" w:cstheme="minorHAnsi"/>
        </w:rPr>
        <w:t>Many of the landmarks featured in Ohio Open Doors</w:t>
      </w:r>
      <w:r w:rsidR="00BA79EF">
        <w:rPr>
          <w:rFonts w:asciiTheme="minorHAnsi" w:hAnsiTheme="minorHAnsi" w:cstheme="minorHAnsi"/>
        </w:rPr>
        <w:t xml:space="preserve"> events are o</w:t>
      </w:r>
      <w:r w:rsidR="00AF3E5A" w:rsidRPr="00274629">
        <w:rPr>
          <w:rFonts w:asciiTheme="minorHAnsi" w:hAnsiTheme="minorHAnsi" w:cstheme="minorHAnsi"/>
        </w:rPr>
        <w:t>n the National Register of Histor</w:t>
      </w:r>
      <w:r w:rsidR="003B1741" w:rsidRPr="00274629">
        <w:rPr>
          <w:rFonts w:asciiTheme="minorHAnsi" w:hAnsiTheme="minorHAnsi" w:cstheme="minorHAnsi"/>
        </w:rPr>
        <w:t xml:space="preserve">ic Places, which </w:t>
      </w:r>
      <w:r w:rsidR="00AF3E5A" w:rsidRPr="00274629">
        <w:rPr>
          <w:rFonts w:asciiTheme="minorHAnsi" w:hAnsiTheme="minorHAnsi" w:cstheme="minorHAnsi"/>
        </w:rPr>
        <w:t>the National Historic Preservation Act</w:t>
      </w:r>
      <w:r w:rsidR="003B1741" w:rsidRPr="00274629">
        <w:rPr>
          <w:rFonts w:asciiTheme="minorHAnsi" w:hAnsiTheme="minorHAnsi" w:cstheme="minorHAnsi"/>
        </w:rPr>
        <w:t xml:space="preserve"> created</w:t>
      </w:r>
      <w:r w:rsidR="00AF3E5A" w:rsidRPr="00274629">
        <w:rPr>
          <w:rFonts w:asciiTheme="minorHAnsi" w:hAnsiTheme="minorHAnsi" w:cstheme="minorHAnsi"/>
        </w:rPr>
        <w:t>.</w:t>
      </w:r>
      <w:r w:rsidR="003B1741" w:rsidRPr="00274629">
        <w:rPr>
          <w:rFonts w:asciiTheme="minorHAnsi" w:hAnsiTheme="minorHAnsi" w:cstheme="minorHAnsi"/>
        </w:rPr>
        <w:t xml:space="preserve"> </w:t>
      </w:r>
    </w:p>
    <w:p w:rsidR="00EB6920" w:rsidRPr="00EB6920" w:rsidRDefault="00EB6920" w:rsidP="00EB6920">
      <w:pPr>
        <w:pStyle w:val="NoSpacing"/>
        <w:rPr>
          <w:rFonts w:asciiTheme="minorHAnsi" w:hAnsiTheme="minorHAnsi" w:cstheme="minorHAnsi"/>
        </w:rPr>
      </w:pPr>
    </w:p>
    <w:p w:rsidR="003E5060" w:rsidRPr="00274629" w:rsidRDefault="003E5060" w:rsidP="002C3AB6">
      <w:pPr>
        <w:pStyle w:val="NoSpacing"/>
        <w:rPr>
          <w:rFonts w:asciiTheme="minorHAnsi" w:eastAsia="Times New Roman" w:hAnsiTheme="minorHAnsi" w:cstheme="minorHAnsi"/>
          <w:bCs/>
        </w:rPr>
      </w:pPr>
      <w:r w:rsidRPr="00274629">
        <w:rPr>
          <w:rFonts w:asciiTheme="minorHAnsi" w:eastAsia="Times New Roman" w:hAnsiTheme="minorHAnsi" w:cstheme="minorHAnsi"/>
          <w:bCs/>
        </w:rPr>
        <w:lastRenderedPageBreak/>
        <w:t>For more information about Ohio Open Doors, visit ohiohistory.org</w:t>
      </w:r>
      <w:r w:rsidR="0078247A">
        <w:rPr>
          <w:rFonts w:asciiTheme="minorHAnsi" w:eastAsia="Times New Roman" w:hAnsiTheme="minorHAnsi" w:cstheme="minorHAnsi"/>
          <w:bCs/>
        </w:rPr>
        <w:t>/</w:t>
      </w:r>
      <w:proofErr w:type="spellStart"/>
      <w:r w:rsidR="0078247A">
        <w:rPr>
          <w:rFonts w:asciiTheme="minorHAnsi" w:eastAsia="Times New Roman" w:hAnsiTheme="minorHAnsi" w:cstheme="minorHAnsi"/>
          <w:bCs/>
        </w:rPr>
        <w:t>opendoors</w:t>
      </w:r>
      <w:proofErr w:type="spellEnd"/>
      <w:r w:rsidRPr="00274629">
        <w:rPr>
          <w:rFonts w:asciiTheme="minorHAnsi" w:eastAsia="Times New Roman" w:hAnsiTheme="minorHAnsi" w:cstheme="minorHAnsi"/>
          <w:bCs/>
        </w:rPr>
        <w:t xml:space="preserve">, </w:t>
      </w:r>
      <w:r w:rsidRPr="00274629">
        <w:rPr>
          <w:rFonts w:asciiTheme="minorHAnsi" w:eastAsia="Times New Roman" w:hAnsiTheme="minorHAnsi" w:cstheme="minorHAnsi"/>
          <w:bCs/>
          <w:highlight w:val="yellow"/>
        </w:rPr>
        <w:t>[your web address]</w:t>
      </w:r>
      <w:r w:rsidRPr="00274629">
        <w:rPr>
          <w:rFonts w:asciiTheme="minorHAnsi" w:eastAsia="Times New Roman" w:hAnsiTheme="minorHAnsi" w:cstheme="minorHAnsi"/>
          <w:bCs/>
        </w:rPr>
        <w:t xml:space="preserve"> </w:t>
      </w:r>
      <w:r w:rsidR="003B1741" w:rsidRPr="00274629">
        <w:rPr>
          <w:rFonts w:asciiTheme="minorHAnsi" w:eastAsia="Times New Roman" w:hAnsiTheme="minorHAnsi" w:cstheme="minorHAnsi"/>
          <w:bCs/>
        </w:rPr>
        <w:t xml:space="preserve">or </w:t>
      </w:r>
      <w:r w:rsidRPr="00274629">
        <w:rPr>
          <w:rFonts w:asciiTheme="minorHAnsi" w:eastAsia="Times New Roman" w:hAnsiTheme="minorHAnsi" w:cstheme="minorHAnsi"/>
          <w:bCs/>
          <w:highlight w:val="yellow"/>
        </w:rPr>
        <w:t>[</w:t>
      </w:r>
      <w:r w:rsidR="003B1741" w:rsidRPr="00274629">
        <w:rPr>
          <w:rFonts w:asciiTheme="minorHAnsi" w:eastAsia="Times New Roman" w:hAnsiTheme="minorHAnsi" w:cstheme="minorHAnsi"/>
          <w:bCs/>
          <w:highlight w:val="yellow"/>
        </w:rPr>
        <w:t xml:space="preserve">your </w:t>
      </w:r>
      <w:r w:rsidRPr="00274629">
        <w:rPr>
          <w:rFonts w:asciiTheme="minorHAnsi" w:eastAsia="Times New Roman" w:hAnsiTheme="minorHAnsi" w:cstheme="minorHAnsi"/>
          <w:bCs/>
          <w:highlight w:val="yellow"/>
        </w:rPr>
        <w:t>phone number].</w:t>
      </w:r>
    </w:p>
    <w:p w:rsidR="00D94461" w:rsidRPr="00274629" w:rsidRDefault="00D94461" w:rsidP="00D94461">
      <w:pPr>
        <w:pStyle w:val="NoSpacing"/>
        <w:rPr>
          <w:rFonts w:asciiTheme="minorHAnsi" w:eastAsia="Times New Roman" w:hAnsiTheme="minorHAnsi" w:cstheme="minorHAnsi"/>
          <w:bCs/>
        </w:rPr>
      </w:pPr>
    </w:p>
    <w:p w:rsidR="004D6321" w:rsidRPr="00274629" w:rsidRDefault="004D6321" w:rsidP="002C3AB6">
      <w:pPr>
        <w:pStyle w:val="NoSpacing"/>
        <w:rPr>
          <w:rFonts w:asciiTheme="minorHAnsi" w:hAnsiTheme="minorHAnsi" w:cstheme="minorHAnsi"/>
        </w:rPr>
      </w:pPr>
      <w:r w:rsidRPr="00274629">
        <w:rPr>
          <w:rFonts w:asciiTheme="minorHAnsi" w:hAnsiTheme="minorHAnsi" w:cstheme="minorHAnsi"/>
          <w:highlight w:val="yellow"/>
        </w:rPr>
        <w:t xml:space="preserve">[Optional: Include a </w:t>
      </w:r>
      <w:r w:rsidR="00D83C42" w:rsidRPr="00274629">
        <w:rPr>
          <w:rFonts w:asciiTheme="minorHAnsi" w:hAnsiTheme="minorHAnsi" w:cstheme="minorHAnsi"/>
          <w:highlight w:val="yellow"/>
        </w:rPr>
        <w:t xml:space="preserve">2-3 sentence </w:t>
      </w:r>
      <w:r w:rsidRPr="00274629">
        <w:rPr>
          <w:rFonts w:asciiTheme="minorHAnsi" w:hAnsiTheme="minorHAnsi" w:cstheme="minorHAnsi"/>
          <w:highlight w:val="yellow"/>
        </w:rPr>
        <w:t>description of your organization]</w:t>
      </w:r>
    </w:p>
    <w:p w:rsidR="004D6321" w:rsidRPr="00274629" w:rsidRDefault="004D6321" w:rsidP="002C3AB6">
      <w:pPr>
        <w:pStyle w:val="NoSpacing"/>
        <w:rPr>
          <w:rFonts w:asciiTheme="minorHAnsi" w:hAnsiTheme="minorHAnsi" w:cstheme="minorHAnsi"/>
        </w:rPr>
      </w:pPr>
    </w:p>
    <w:p w:rsidR="00E3015A" w:rsidRPr="00274629" w:rsidRDefault="003254F7" w:rsidP="002C3AB6">
      <w:pPr>
        <w:pStyle w:val="NoSpacing"/>
        <w:rPr>
          <w:rFonts w:asciiTheme="minorHAnsi" w:hAnsiTheme="minorHAnsi" w:cstheme="minorHAnsi"/>
          <w:b/>
        </w:rPr>
      </w:pPr>
      <w:r w:rsidRPr="00274629">
        <w:rPr>
          <w:rFonts w:asciiTheme="minorHAnsi" w:hAnsiTheme="minorHAnsi" w:cstheme="minorHAnsi"/>
          <w:b/>
        </w:rPr>
        <w:t xml:space="preserve">About the </w:t>
      </w:r>
      <w:r w:rsidR="00A61BE3" w:rsidRPr="00274629">
        <w:rPr>
          <w:rFonts w:asciiTheme="minorHAnsi" w:hAnsiTheme="minorHAnsi" w:cstheme="minorHAnsi"/>
          <w:b/>
        </w:rPr>
        <w:t>Ohio History Connection</w:t>
      </w:r>
    </w:p>
    <w:p w:rsidR="00BA79EF" w:rsidRPr="003406F1" w:rsidRDefault="00BA79EF" w:rsidP="00BA79EF">
      <w:pPr>
        <w:rPr>
          <w:rStyle w:val="Hyperlink"/>
          <w:rFonts w:asciiTheme="minorHAnsi" w:hAnsiTheme="minorHAnsi" w:cstheme="minorHAnsi"/>
        </w:rPr>
      </w:pPr>
      <w:r w:rsidRPr="003406F1">
        <w:rPr>
          <w:rFonts w:asciiTheme="minorHAnsi" w:hAnsiTheme="minorHAnsi" w:cstheme="minorHAnsi"/>
        </w:rPr>
        <w:t xml:space="preserve">The Ohio History Connection, formerly the Ohio Historical Society, is a statewide history organization with the mission to spark discovery of Ohio’s stories. As a 501(c)(3) nonprofit organization chartered in 1885, the Ohio History Connection carries out history services for Ohio and its citizens focused on preserving and sharing the state’s history. This includes housing the state historic preservation office, the official state archives, and local history office and managing more than 50 sites and museums across Ohio. For more information, visit </w:t>
      </w:r>
      <w:hyperlink r:id="rId6" w:history="1">
        <w:r w:rsidRPr="003406F1">
          <w:rPr>
            <w:rStyle w:val="Hyperlink"/>
            <w:rFonts w:asciiTheme="minorHAnsi" w:hAnsiTheme="minorHAnsi" w:cstheme="minorHAnsi"/>
          </w:rPr>
          <w:t>ohiohistory.org.</w:t>
        </w:r>
      </w:hyperlink>
    </w:p>
    <w:p w:rsidR="00A527A9" w:rsidRDefault="00A527A9" w:rsidP="00A527A9">
      <w:pPr>
        <w:pStyle w:val="NoSpacing"/>
        <w:rPr>
          <w:rFonts w:asciiTheme="minorHAnsi" w:hAnsiTheme="minorHAnsi" w:cstheme="minorHAnsi"/>
        </w:rPr>
      </w:pPr>
    </w:p>
    <w:p w:rsidR="00A527A9" w:rsidRPr="00A527A9" w:rsidRDefault="00A527A9" w:rsidP="00A527A9">
      <w:pPr>
        <w:pStyle w:val="NoSpacing"/>
        <w:jc w:val="center"/>
        <w:rPr>
          <w:rFonts w:asciiTheme="minorHAnsi" w:hAnsiTheme="minorHAnsi" w:cstheme="minorHAnsi"/>
        </w:rPr>
      </w:pPr>
      <w:r>
        <w:rPr>
          <w:rFonts w:asciiTheme="minorHAnsi" w:hAnsiTheme="minorHAnsi" w:cstheme="minorHAnsi"/>
        </w:rPr>
        <w:t>###</w:t>
      </w:r>
    </w:p>
    <w:sectPr w:rsidR="00A527A9" w:rsidRPr="00A52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969FB"/>
    <w:multiLevelType w:val="multilevel"/>
    <w:tmpl w:val="373A2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BC"/>
    <w:rsid w:val="000351AD"/>
    <w:rsid w:val="000552AA"/>
    <w:rsid w:val="000661D3"/>
    <w:rsid w:val="00096D04"/>
    <w:rsid w:val="00104D81"/>
    <w:rsid w:val="001963EA"/>
    <w:rsid w:val="00231E5B"/>
    <w:rsid w:val="0024741F"/>
    <w:rsid w:val="00274629"/>
    <w:rsid w:val="00275CD7"/>
    <w:rsid w:val="002823B0"/>
    <w:rsid w:val="0028312F"/>
    <w:rsid w:val="0028371A"/>
    <w:rsid w:val="00287622"/>
    <w:rsid w:val="00293709"/>
    <w:rsid w:val="002B761E"/>
    <w:rsid w:val="002C3AB6"/>
    <w:rsid w:val="002E3BA5"/>
    <w:rsid w:val="002E6B86"/>
    <w:rsid w:val="003254F7"/>
    <w:rsid w:val="00365F23"/>
    <w:rsid w:val="00366DA8"/>
    <w:rsid w:val="0039249E"/>
    <w:rsid w:val="003B1741"/>
    <w:rsid w:val="003E5060"/>
    <w:rsid w:val="003F631C"/>
    <w:rsid w:val="004002BD"/>
    <w:rsid w:val="00443141"/>
    <w:rsid w:val="004738F6"/>
    <w:rsid w:val="004904DE"/>
    <w:rsid w:val="004C4066"/>
    <w:rsid w:val="004D1710"/>
    <w:rsid w:val="004D6321"/>
    <w:rsid w:val="004D6CC0"/>
    <w:rsid w:val="0050424E"/>
    <w:rsid w:val="005060AC"/>
    <w:rsid w:val="00516311"/>
    <w:rsid w:val="00536E68"/>
    <w:rsid w:val="0054122C"/>
    <w:rsid w:val="00546120"/>
    <w:rsid w:val="00580E48"/>
    <w:rsid w:val="005B476B"/>
    <w:rsid w:val="005C08BA"/>
    <w:rsid w:val="005C3522"/>
    <w:rsid w:val="00603FD4"/>
    <w:rsid w:val="006752AE"/>
    <w:rsid w:val="006764E1"/>
    <w:rsid w:val="006B24D4"/>
    <w:rsid w:val="00740746"/>
    <w:rsid w:val="007728CD"/>
    <w:rsid w:val="007729EC"/>
    <w:rsid w:val="0078247A"/>
    <w:rsid w:val="0078722D"/>
    <w:rsid w:val="007C695D"/>
    <w:rsid w:val="007E2565"/>
    <w:rsid w:val="00815337"/>
    <w:rsid w:val="008F0C90"/>
    <w:rsid w:val="009777EA"/>
    <w:rsid w:val="009B5894"/>
    <w:rsid w:val="009D10E0"/>
    <w:rsid w:val="009D1B75"/>
    <w:rsid w:val="00A42891"/>
    <w:rsid w:val="00A527A9"/>
    <w:rsid w:val="00A61BE3"/>
    <w:rsid w:val="00A84FE1"/>
    <w:rsid w:val="00AF3E5A"/>
    <w:rsid w:val="00AF7B39"/>
    <w:rsid w:val="00B24A32"/>
    <w:rsid w:val="00B33B72"/>
    <w:rsid w:val="00B50FE7"/>
    <w:rsid w:val="00B53FE8"/>
    <w:rsid w:val="00B7609D"/>
    <w:rsid w:val="00B85C28"/>
    <w:rsid w:val="00BA3F94"/>
    <w:rsid w:val="00BA79EF"/>
    <w:rsid w:val="00BF0B5B"/>
    <w:rsid w:val="00C03191"/>
    <w:rsid w:val="00C77635"/>
    <w:rsid w:val="00C83ACE"/>
    <w:rsid w:val="00CB6A09"/>
    <w:rsid w:val="00CE26D1"/>
    <w:rsid w:val="00D36192"/>
    <w:rsid w:val="00D53486"/>
    <w:rsid w:val="00D76749"/>
    <w:rsid w:val="00D83C42"/>
    <w:rsid w:val="00D94461"/>
    <w:rsid w:val="00DA1F71"/>
    <w:rsid w:val="00DB3720"/>
    <w:rsid w:val="00DF4F95"/>
    <w:rsid w:val="00E1086C"/>
    <w:rsid w:val="00E3015A"/>
    <w:rsid w:val="00E4337B"/>
    <w:rsid w:val="00E81394"/>
    <w:rsid w:val="00EB6920"/>
    <w:rsid w:val="00F47EBC"/>
    <w:rsid w:val="00F574E6"/>
    <w:rsid w:val="00F57CCF"/>
    <w:rsid w:val="00FA5861"/>
    <w:rsid w:val="00FC4F40"/>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3700"/>
  <w15:chartTrackingRefBased/>
  <w15:docId w15:val="{44A4FAE8-3329-4845-A576-16A9FFE6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EBC"/>
    <w:rPr>
      <w:sz w:val="22"/>
      <w:szCs w:val="22"/>
    </w:rPr>
  </w:style>
  <w:style w:type="character" w:styleId="Hyperlink">
    <w:name w:val="Hyperlink"/>
    <w:uiPriority w:val="99"/>
    <w:unhideWhenUsed/>
    <w:rsid w:val="002C3AB6"/>
    <w:rPr>
      <w:color w:val="0000FF"/>
      <w:u w:val="single"/>
    </w:rPr>
  </w:style>
  <w:style w:type="paragraph" w:styleId="BalloonText">
    <w:name w:val="Balloon Text"/>
    <w:basedOn w:val="Normal"/>
    <w:link w:val="BalloonTextChar"/>
    <w:uiPriority w:val="99"/>
    <w:semiHidden/>
    <w:unhideWhenUsed/>
    <w:rsid w:val="00772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9EC"/>
    <w:rPr>
      <w:rFonts w:ascii="Segoe UI" w:hAnsi="Segoe UI" w:cs="Segoe UI"/>
      <w:sz w:val="18"/>
      <w:szCs w:val="18"/>
    </w:rPr>
  </w:style>
  <w:style w:type="character" w:styleId="FollowedHyperlink">
    <w:name w:val="FollowedHyperlink"/>
    <w:basedOn w:val="DefaultParagraphFont"/>
    <w:uiPriority w:val="99"/>
    <w:semiHidden/>
    <w:unhideWhenUsed/>
    <w:rsid w:val="004002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57147">
      <w:bodyDiv w:val="1"/>
      <w:marLeft w:val="0"/>
      <w:marRight w:val="0"/>
      <w:marTop w:val="0"/>
      <w:marBottom w:val="0"/>
      <w:divBdr>
        <w:top w:val="none" w:sz="0" w:space="0" w:color="auto"/>
        <w:left w:val="none" w:sz="0" w:space="0" w:color="auto"/>
        <w:bottom w:val="none" w:sz="0" w:space="0" w:color="auto"/>
        <w:right w:val="none" w:sz="0" w:space="0" w:color="auto"/>
      </w:divBdr>
    </w:div>
    <w:div w:id="1443527084">
      <w:bodyDiv w:val="1"/>
      <w:marLeft w:val="0"/>
      <w:marRight w:val="0"/>
      <w:marTop w:val="0"/>
      <w:marBottom w:val="0"/>
      <w:divBdr>
        <w:top w:val="none" w:sz="0" w:space="0" w:color="auto"/>
        <w:left w:val="none" w:sz="0" w:space="0" w:color="auto"/>
        <w:bottom w:val="none" w:sz="0" w:space="0" w:color="auto"/>
        <w:right w:val="none" w:sz="0" w:space="0" w:color="auto"/>
      </w:divBdr>
    </w:div>
    <w:div w:id="21165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history.org" TargetMode="External"/><Relationship Id="rId5" Type="http://schemas.openxmlformats.org/officeDocument/2006/relationships/hyperlink" Target="http://www.ohiohistory.org/opendo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3713</CharactersWithSpaces>
  <SharedDoc>false</SharedDoc>
  <HLinks>
    <vt:vector size="18" baseType="variant">
      <vt:variant>
        <vt:i4>3932204</vt:i4>
      </vt:variant>
      <vt:variant>
        <vt:i4>6</vt:i4>
      </vt:variant>
      <vt:variant>
        <vt:i4>0</vt:i4>
      </vt:variant>
      <vt:variant>
        <vt:i4>5</vt:i4>
      </vt:variant>
      <vt:variant>
        <vt:lpwstr>https://www.ohiohistory.org/ood</vt:lpwstr>
      </vt:variant>
      <vt:variant>
        <vt:lpwstr/>
      </vt:variant>
      <vt:variant>
        <vt:i4>2621540</vt:i4>
      </vt:variant>
      <vt:variant>
        <vt:i4>3</vt:i4>
      </vt:variant>
      <vt:variant>
        <vt:i4>0</vt:i4>
      </vt:variant>
      <vt:variant>
        <vt:i4>5</vt:i4>
      </vt:variant>
      <vt:variant>
        <vt:lpwstr>http://www.ohiohistory.org/</vt:lpwstr>
      </vt:variant>
      <vt:variant>
        <vt:lpwstr/>
      </vt:variant>
      <vt:variant>
        <vt:i4>7471161</vt:i4>
      </vt:variant>
      <vt:variant>
        <vt:i4>0</vt:i4>
      </vt:variant>
      <vt:variant>
        <vt:i4>0</vt:i4>
      </vt:variant>
      <vt:variant>
        <vt:i4>5</vt:i4>
      </vt:variant>
      <vt:variant>
        <vt:lpwstr>http://www.ohiohistory.org/about-us/newsroom/press-releases/history-connection-announcement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Thomas</dc:creator>
  <cp:keywords/>
  <cp:lastModifiedBy>Emily Schofield</cp:lastModifiedBy>
  <cp:revision>3</cp:revision>
  <dcterms:created xsi:type="dcterms:W3CDTF">2022-03-03T14:32:00Z</dcterms:created>
  <dcterms:modified xsi:type="dcterms:W3CDTF">2022-04-13T13:11:00Z</dcterms:modified>
</cp:coreProperties>
</file>